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ED" w:rsidRDefault="005F32ED" w:rsidP="005F32ED">
      <w:pPr>
        <w:contextualSpacing/>
        <w:jc w:val="center"/>
        <w:rPr>
          <w:sz w:val="28"/>
          <w:szCs w:val="28"/>
        </w:rPr>
      </w:pPr>
    </w:p>
    <w:p w:rsidR="005F32ED" w:rsidRDefault="005F32ED" w:rsidP="005F32ED">
      <w:pPr>
        <w:contextualSpacing/>
        <w:jc w:val="center"/>
        <w:rPr>
          <w:sz w:val="28"/>
          <w:szCs w:val="28"/>
        </w:rPr>
      </w:pPr>
    </w:p>
    <w:p w:rsidR="005F32ED" w:rsidRDefault="005F32ED" w:rsidP="005F32ED">
      <w:pPr>
        <w:contextualSpacing/>
        <w:jc w:val="center"/>
        <w:rPr>
          <w:sz w:val="28"/>
          <w:szCs w:val="28"/>
        </w:rPr>
      </w:pPr>
    </w:p>
    <w:p w:rsidR="005F32ED" w:rsidRDefault="005F32ED" w:rsidP="005F32ED">
      <w:pPr>
        <w:contextualSpacing/>
        <w:jc w:val="center"/>
        <w:rPr>
          <w:sz w:val="28"/>
          <w:szCs w:val="28"/>
        </w:rPr>
      </w:pPr>
    </w:p>
    <w:p w:rsidR="005F32ED" w:rsidRDefault="005F32ED" w:rsidP="005F32ED">
      <w:pPr>
        <w:contextualSpacing/>
        <w:jc w:val="center"/>
        <w:rPr>
          <w:sz w:val="28"/>
          <w:szCs w:val="28"/>
        </w:rPr>
      </w:pPr>
    </w:p>
    <w:p w:rsidR="00A66A68" w:rsidRDefault="00A66A68" w:rsidP="005F32ED">
      <w:pPr>
        <w:contextualSpacing/>
        <w:jc w:val="center"/>
        <w:rPr>
          <w:sz w:val="28"/>
          <w:szCs w:val="28"/>
        </w:rPr>
      </w:pPr>
    </w:p>
    <w:p w:rsidR="00A66A68" w:rsidRDefault="00A66A68" w:rsidP="005F32ED">
      <w:pPr>
        <w:contextualSpacing/>
        <w:jc w:val="center"/>
        <w:rPr>
          <w:sz w:val="28"/>
          <w:szCs w:val="28"/>
        </w:rPr>
      </w:pPr>
    </w:p>
    <w:p w:rsidR="00A66A68" w:rsidRDefault="00A66A68" w:rsidP="005F32ED">
      <w:pPr>
        <w:contextualSpacing/>
        <w:jc w:val="center"/>
        <w:rPr>
          <w:sz w:val="28"/>
          <w:szCs w:val="28"/>
        </w:rPr>
      </w:pPr>
    </w:p>
    <w:p w:rsidR="005F32ED" w:rsidRDefault="005F32ED" w:rsidP="005F32ED">
      <w:pPr>
        <w:contextualSpacing/>
        <w:jc w:val="center"/>
        <w:rPr>
          <w:sz w:val="28"/>
          <w:szCs w:val="28"/>
        </w:rPr>
      </w:pPr>
    </w:p>
    <w:p w:rsidR="005F32ED" w:rsidRDefault="005F32ED" w:rsidP="005F32ED">
      <w:pPr>
        <w:contextualSpacing/>
        <w:jc w:val="center"/>
        <w:rPr>
          <w:sz w:val="28"/>
          <w:szCs w:val="28"/>
        </w:rPr>
      </w:pPr>
    </w:p>
    <w:p w:rsidR="005F32ED" w:rsidRDefault="005F32ED" w:rsidP="005F32ED">
      <w:pPr>
        <w:contextualSpacing/>
        <w:jc w:val="center"/>
        <w:rPr>
          <w:sz w:val="28"/>
          <w:szCs w:val="28"/>
        </w:rPr>
      </w:pPr>
    </w:p>
    <w:p w:rsidR="00A66A68" w:rsidRDefault="00A66A68" w:rsidP="005F32ED">
      <w:pPr>
        <w:contextualSpacing/>
        <w:jc w:val="center"/>
        <w:rPr>
          <w:sz w:val="28"/>
          <w:szCs w:val="28"/>
        </w:rPr>
      </w:pPr>
    </w:p>
    <w:p w:rsidR="005F32ED" w:rsidRDefault="005F32ED" w:rsidP="005F32ED">
      <w:pPr>
        <w:contextualSpacing/>
        <w:jc w:val="center"/>
        <w:rPr>
          <w:sz w:val="28"/>
          <w:szCs w:val="28"/>
        </w:rPr>
      </w:pPr>
    </w:p>
    <w:p w:rsidR="005F32ED" w:rsidRDefault="005F32ED" w:rsidP="005F32ED">
      <w:pPr>
        <w:contextualSpacing/>
        <w:jc w:val="center"/>
        <w:rPr>
          <w:sz w:val="28"/>
          <w:szCs w:val="28"/>
        </w:rPr>
      </w:pPr>
    </w:p>
    <w:p w:rsidR="00C95B12" w:rsidRDefault="00C95B12" w:rsidP="005F32ED">
      <w:pPr>
        <w:contextualSpacing/>
        <w:jc w:val="center"/>
        <w:rPr>
          <w:sz w:val="28"/>
          <w:szCs w:val="28"/>
        </w:rPr>
      </w:pPr>
    </w:p>
    <w:p w:rsidR="005F32ED" w:rsidRDefault="005F32ED" w:rsidP="005F32ED">
      <w:pPr>
        <w:contextualSpacing/>
        <w:jc w:val="center"/>
        <w:rPr>
          <w:sz w:val="28"/>
          <w:szCs w:val="28"/>
        </w:rPr>
      </w:pPr>
    </w:p>
    <w:p w:rsidR="00F64422" w:rsidRDefault="00F64422" w:rsidP="00C95B12">
      <w:pPr>
        <w:contextualSpacing/>
        <w:rPr>
          <w:sz w:val="28"/>
          <w:szCs w:val="28"/>
        </w:rPr>
      </w:pPr>
    </w:p>
    <w:p w:rsidR="003E0985" w:rsidRDefault="003E0985" w:rsidP="00C95B12">
      <w:pPr>
        <w:contextualSpacing/>
        <w:rPr>
          <w:sz w:val="28"/>
          <w:szCs w:val="28"/>
        </w:rPr>
      </w:pPr>
    </w:p>
    <w:p w:rsidR="003E0985" w:rsidRDefault="003E0985" w:rsidP="00C95B12">
      <w:pPr>
        <w:contextualSpacing/>
        <w:rPr>
          <w:sz w:val="28"/>
          <w:szCs w:val="28"/>
        </w:rPr>
      </w:pPr>
    </w:p>
    <w:p w:rsidR="00C95B12" w:rsidRDefault="00C95B12" w:rsidP="00C95B12">
      <w:pPr>
        <w:contextualSpacing/>
        <w:rPr>
          <w:sz w:val="28"/>
          <w:szCs w:val="28"/>
        </w:rPr>
      </w:pPr>
    </w:p>
    <w:p w:rsidR="005F32ED" w:rsidRDefault="005F32ED" w:rsidP="00A66A68">
      <w:pPr>
        <w:contextualSpacing/>
        <w:rPr>
          <w:sz w:val="28"/>
          <w:szCs w:val="28"/>
        </w:rPr>
      </w:pPr>
    </w:p>
    <w:p w:rsidR="005F32ED" w:rsidRDefault="005F32ED" w:rsidP="005F32ED">
      <w:pPr>
        <w:contextualSpacing/>
        <w:jc w:val="center"/>
        <w:rPr>
          <w:sz w:val="28"/>
          <w:szCs w:val="28"/>
        </w:rPr>
      </w:pPr>
    </w:p>
    <w:p w:rsidR="005F32ED" w:rsidRPr="00F64422" w:rsidRDefault="005F32ED" w:rsidP="005F32ED">
      <w:pPr>
        <w:contextualSpacing/>
        <w:jc w:val="center"/>
        <w:rPr>
          <w:sz w:val="24"/>
          <w:szCs w:val="24"/>
        </w:rPr>
      </w:pPr>
      <w:r w:rsidRPr="00F64422">
        <w:rPr>
          <w:sz w:val="24"/>
          <w:szCs w:val="24"/>
        </w:rPr>
        <w:t>РЕШЕНИЕ</w:t>
      </w:r>
      <w:r w:rsidRPr="00F64422">
        <w:rPr>
          <w:rStyle w:val="a5"/>
          <w:sz w:val="24"/>
          <w:szCs w:val="24"/>
        </w:rPr>
        <w:footnoteReference w:id="2"/>
      </w:r>
    </w:p>
    <w:p w:rsidR="005F32ED" w:rsidRPr="00DF2A16" w:rsidRDefault="005F32ED" w:rsidP="005F32ED">
      <w:pPr>
        <w:contextualSpacing/>
        <w:jc w:val="center"/>
        <w:rPr>
          <w:sz w:val="28"/>
          <w:szCs w:val="28"/>
        </w:rPr>
      </w:pPr>
    </w:p>
    <w:p w:rsidR="005F32ED" w:rsidRPr="00F64422" w:rsidRDefault="005F32ED" w:rsidP="005F32ED">
      <w:pPr>
        <w:contextualSpacing/>
        <w:jc w:val="right"/>
        <w:rPr>
          <w:sz w:val="24"/>
          <w:szCs w:val="24"/>
        </w:rPr>
      </w:pPr>
      <w:r w:rsidRPr="00F64422">
        <w:rPr>
          <w:sz w:val="24"/>
          <w:szCs w:val="24"/>
        </w:rPr>
        <w:t>г. Ростов-на-Дону</w:t>
      </w:r>
    </w:p>
    <w:p w:rsidR="005F32ED" w:rsidRPr="00F64422" w:rsidRDefault="005F32ED" w:rsidP="005F32ED">
      <w:pPr>
        <w:contextualSpacing/>
        <w:rPr>
          <w:sz w:val="24"/>
          <w:szCs w:val="24"/>
        </w:rPr>
      </w:pPr>
      <w:r w:rsidRPr="00F64422">
        <w:rPr>
          <w:sz w:val="24"/>
          <w:szCs w:val="24"/>
        </w:rPr>
        <w:t xml:space="preserve">Резолютивная часть решения оглашена </w:t>
      </w:r>
      <w:r w:rsidR="00413960" w:rsidRPr="00F64422">
        <w:rPr>
          <w:sz w:val="24"/>
          <w:szCs w:val="24"/>
        </w:rPr>
        <w:t>29</w:t>
      </w:r>
      <w:r w:rsidRPr="00F64422">
        <w:rPr>
          <w:sz w:val="24"/>
          <w:szCs w:val="24"/>
        </w:rPr>
        <w:t>.0</w:t>
      </w:r>
      <w:r w:rsidR="00413960" w:rsidRPr="00F64422">
        <w:rPr>
          <w:sz w:val="24"/>
          <w:szCs w:val="24"/>
        </w:rPr>
        <w:t>7</w:t>
      </w:r>
      <w:r w:rsidRPr="00F64422">
        <w:rPr>
          <w:sz w:val="24"/>
          <w:szCs w:val="24"/>
        </w:rPr>
        <w:t>.2014г.</w:t>
      </w:r>
    </w:p>
    <w:p w:rsidR="005F32ED" w:rsidRPr="00F64422" w:rsidRDefault="005F32ED" w:rsidP="005F32ED">
      <w:pPr>
        <w:contextualSpacing/>
        <w:rPr>
          <w:sz w:val="24"/>
          <w:szCs w:val="24"/>
        </w:rPr>
      </w:pPr>
      <w:r w:rsidRPr="00F64422">
        <w:rPr>
          <w:sz w:val="24"/>
          <w:szCs w:val="24"/>
        </w:rPr>
        <w:t xml:space="preserve">В полном объеме решение изготовлено </w:t>
      </w:r>
      <w:r w:rsidR="00413960" w:rsidRPr="00F64422">
        <w:rPr>
          <w:sz w:val="24"/>
          <w:szCs w:val="24"/>
        </w:rPr>
        <w:t>30</w:t>
      </w:r>
      <w:r w:rsidRPr="00F64422">
        <w:rPr>
          <w:sz w:val="24"/>
          <w:szCs w:val="24"/>
        </w:rPr>
        <w:t>.0</w:t>
      </w:r>
      <w:r w:rsidR="00413960" w:rsidRPr="00F64422">
        <w:rPr>
          <w:sz w:val="24"/>
          <w:szCs w:val="24"/>
        </w:rPr>
        <w:t>7</w:t>
      </w:r>
      <w:r w:rsidRPr="00F64422">
        <w:rPr>
          <w:sz w:val="24"/>
          <w:szCs w:val="24"/>
        </w:rPr>
        <w:t>.2014г.</w:t>
      </w:r>
    </w:p>
    <w:p w:rsidR="005F32ED" w:rsidRPr="00F64422" w:rsidRDefault="005F32ED" w:rsidP="005F32ED">
      <w:pPr>
        <w:contextualSpacing/>
        <w:jc w:val="center"/>
        <w:rPr>
          <w:sz w:val="24"/>
          <w:szCs w:val="24"/>
        </w:rPr>
      </w:pPr>
    </w:p>
    <w:p w:rsidR="005F32ED" w:rsidRPr="00F64422" w:rsidRDefault="005F32ED" w:rsidP="005F32ED">
      <w:pPr>
        <w:ind w:firstLine="567"/>
        <w:contextualSpacing/>
        <w:jc w:val="both"/>
        <w:rPr>
          <w:sz w:val="24"/>
          <w:szCs w:val="24"/>
        </w:rPr>
      </w:pPr>
      <w:r w:rsidRPr="00F64422">
        <w:rPr>
          <w:sz w:val="24"/>
          <w:szCs w:val="24"/>
        </w:rPr>
        <w:t xml:space="preserve">Комиссия Управления Федеральной антимонопольной службы по Ростовской области (далее  – </w:t>
      </w:r>
      <w:r w:rsidRPr="00F64422">
        <w:rPr>
          <w:b/>
          <w:sz w:val="24"/>
          <w:szCs w:val="24"/>
        </w:rPr>
        <w:t>Ростовское УФАС России</w:t>
      </w:r>
      <w:r w:rsidRPr="00F64422">
        <w:rPr>
          <w:sz w:val="24"/>
          <w:szCs w:val="24"/>
        </w:rPr>
        <w:t>) по рассмотрению дела о нарушении антимонопольного законодательства в составе:</w:t>
      </w:r>
    </w:p>
    <w:p w:rsidR="00413960" w:rsidRPr="00F64422" w:rsidRDefault="005F32ED" w:rsidP="00413960">
      <w:pPr>
        <w:ind w:left="3402" w:hanging="3402"/>
        <w:contextualSpacing/>
        <w:jc w:val="both"/>
        <w:rPr>
          <w:sz w:val="24"/>
          <w:szCs w:val="24"/>
        </w:rPr>
      </w:pPr>
      <w:r w:rsidRPr="00F64422">
        <w:rPr>
          <w:sz w:val="24"/>
          <w:szCs w:val="24"/>
        </w:rPr>
        <w:t>Председатель Комиссии:</w:t>
      </w:r>
      <w:r w:rsidRPr="00F64422">
        <w:rPr>
          <w:sz w:val="24"/>
          <w:szCs w:val="24"/>
        </w:rPr>
        <w:tab/>
        <w:t>Батурин С.В. –  заместитель руководителя управления – начальник отдела информационно-аналитического и взаимодействия с полномочным представителем Президента РФ;</w:t>
      </w:r>
    </w:p>
    <w:p w:rsidR="005F32ED" w:rsidRPr="00F64422" w:rsidRDefault="005F32ED" w:rsidP="005F32ED">
      <w:pPr>
        <w:ind w:left="3402" w:hanging="3402"/>
        <w:contextualSpacing/>
        <w:jc w:val="both"/>
        <w:rPr>
          <w:sz w:val="24"/>
          <w:szCs w:val="24"/>
        </w:rPr>
      </w:pPr>
      <w:r w:rsidRPr="00F64422">
        <w:rPr>
          <w:sz w:val="24"/>
          <w:szCs w:val="24"/>
        </w:rPr>
        <w:t>Члены Комиссии:</w:t>
      </w:r>
      <w:r w:rsidRPr="00F64422">
        <w:rPr>
          <w:sz w:val="24"/>
          <w:szCs w:val="24"/>
        </w:rPr>
        <w:tab/>
      </w:r>
      <w:r w:rsidR="00413960" w:rsidRPr="00F64422">
        <w:rPr>
          <w:sz w:val="24"/>
          <w:szCs w:val="24"/>
        </w:rPr>
        <w:t>Бубельцова О.С.</w:t>
      </w:r>
      <w:r w:rsidRPr="00F64422">
        <w:rPr>
          <w:sz w:val="24"/>
          <w:szCs w:val="24"/>
        </w:rPr>
        <w:t xml:space="preserve"> – начальник отдела контроля за соблюдением антимонопольного законодательства;</w:t>
      </w:r>
    </w:p>
    <w:p w:rsidR="00E06A3A" w:rsidRPr="00F64422" w:rsidRDefault="00413960" w:rsidP="00413960">
      <w:pPr>
        <w:ind w:left="3402"/>
        <w:contextualSpacing/>
        <w:jc w:val="both"/>
        <w:rPr>
          <w:sz w:val="24"/>
          <w:szCs w:val="24"/>
        </w:rPr>
      </w:pPr>
      <w:r w:rsidRPr="00F64422">
        <w:rPr>
          <w:sz w:val="24"/>
          <w:szCs w:val="24"/>
        </w:rPr>
        <w:t>Потак Т.А.</w:t>
      </w:r>
      <w:r w:rsidR="005F32ED" w:rsidRPr="00F64422">
        <w:rPr>
          <w:sz w:val="24"/>
          <w:szCs w:val="24"/>
        </w:rPr>
        <w:t xml:space="preserve"> – </w:t>
      </w:r>
      <w:r w:rsidRPr="00F64422">
        <w:rPr>
          <w:sz w:val="24"/>
          <w:szCs w:val="24"/>
        </w:rPr>
        <w:t>специалист 2 разряда о</w:t>
      </w:r>
      <w:r w:rsidR="005F32ED" w:rsidRPr="00F64422">
        <w:rPr>
          <w:sz w:val="24"/>
          <w:szCs w:val="24"/>
        </w:rPr>
        <w:t>тдела контроля за соблюдением антимонопольного законодательства,</w:t>
      </w:r>
    </w:p>
    <w:p w:rsidR="00F64422" w:rsidRDefault="00F64422" w:rsidP="00413960">
      <w:pPr>
        <w:ind w:left="3402"/>
        <w:contextualSpacing/>
        <w:jc w:val="both"/>
        <w:rPr>
          <w:sz w:val="28"/>
          <w:szCs w:val="28"/>
        </w:rPr>
      </w:pPr>
    </w:p>
    <w:p w:rsidR="003E0985" w:rsidRDefault="005F32ED" w:rsidP="005C0B65">
      <w:pPr>
        <w:contextualSpacing/>
        <w:jc w:val="both"/>
        <w:rPr>
          <w:sz w:val="24"/>
          <w:szCs w:val="24"/>
        </w:rPr>
      </w:pPr>
      <w:r w:rsidRPr="00DF2A16">
        <w:rPr>
          <w:sz w:val="28"/>
          <w:szCs w:val="28"/>
        </w:rPr>
        <w:t xml:space="preserve"> </w:t>
      </w:r>
      <w:r w:rsidRPr="00F64422">
        <w:rPr>
          <w:sz w:val="24"/>
          <w:szCs w:val="24"/>
        </w:rPr>
        <w:t>(далее – Комиссия) рассмотрев дело №</w:t>
      </w:r>
      <w:r w:rsidR="00413960" w:rsidRPr="00F64422">
        <w:rPr>
          <w:sz w:val="24"/>
          <w:szCs w:val="24"/>
        </w:rPr>
        <w:t xml:space="preserve"> 1293</w:t>
      </w:r>
      <w:r w:rsidRPr="00F64422">
        <w:rPr>
          <w:sz w:val="24"/>
          <w:szCs w:val="24"/>
        </w:rPr>
        <w:t xml:space="preserve">/02 от </w:t>
      </w:r>
      <w:r w:rsidR="00413960" w:rsidRPr="00F64422">
        <w:rPr>
          <w:sz w:val="24"/>
          <w:szCs w:val="24"/>
        </w:rPr>
        <w:t>01</w:t>
      </w:r>
      <w:r w:rsidRPr="00F64422">
        <w:rPr>
          <w:sz w:val="24"/>
          <w:szCs w:val="24"/>
        </w:rPr>
        <w:t>.07.2014г. по признакам нарушения открытым акционерным обществом «Межрегиональная распределительная сетевая компания Юга» в лице филиала «Ростовэнерго» (344002, г. Ростов-на-Дону, ул. Большая Садовая, 49), ИНН 6164266561</w:t>
      </w:r>
      <w:r w:rsidRPr="002651BB">
        <w:rPr>
          <w:sz w:val="28"/>
          <w:szCs w:val="28"/>
        </w:rPr>
        <w:t xml:space="preserve"> </w:t>
      </w:r>
      <w:r w:rsidRPr="00F64422">
        <w:rPr>
          <w:sz w:val="24"/>
          <w:szCs w:val="24"/>
        </w:rPr>
        <w:t xml:space="preserve">(далее по тексту </w:t>
      </w:r>
      <w:r w:rsidRPr="00F64422">
        <w:rPr>
          <w:b/>
          <w:sz w:val="24"/>
          <w:szCs w:val="24"/>
        </w:rPr>
        <w:t>-</w:t>
      </w:r>
      <w:r w:rsidRPr="00F64422">
        <w:rPr>
          <w:sz w:val="24"/>
          <w:szCs w:val="24"/>
        </w:rPr>
        <w:t xml:space="preserve"> </w:t>
      </w:r>
      <w:r w:rsidRPr="00F64422">
        <w:rPr>
          <w:b/>
          <w:sz w:val="24"/>
          <w:szCs w:val="24"/>
        </w:rPr>
        <w:t>ОАО «МРСК Юга» -</w:t>
      </w:r>
      <w:r w:rsidRPr="00A9224F">
        <w:rPr>
          <w:b/>
          <w:sz w:val="28"/>
          <w:szCs w:val="28"/>
        </w:rPr>
        <w:t xml:space="preserve"> </w:t>
      </w:r>
      <w:r w:rsidRPr="00F64422">
        <w:rPr>
          <w:b/>
          <w:sz w:val="24"/>
          <w:szCs w:val="24"/>
        </w:rPr>
        <w:t>«Ростовэнерго»</w:t>
      </w:r>
      <w:r w:rsidRPr="00F64422">
        <w:rPr>
          <w:sz w:val="24"/>
          <w:szCs w:val="24"/>
        </w:rPr>
        <w:t>)</w:t>
      </w:r>
      <w:r w:rsidRPr="00F64422">
        <w:rPr>
          <w:bCs/>
          <w:sz w:val="24"/>
          <w:szCs w:val="24"/>
        </w:rPr>
        <w:t xml:space="preserve"> </w:t>
      </w:r>
      <w:r w:rsidRPr="00F64422">
        <w:rPr>
          <w:sz w:val="24"/>
          <w:szCs w:val="24"/>
        </w:rPr>
        <w:t xml:space="preserve">ч. 1 ст. 10 Федерального закона от 26.07.2006г. №135-ФЗ «О защите конкуренции» (далее – </w:t>
      </w:r>
      <w:r w:rsidRPr="00F64422">
        <w:rPr>
          <w:b/>
          <w:bCs/>
          <w:sz w:val="24"/>
          <w:szCs w:val="24"/>
        </w:rPr>
        <w:t>ФЗ «О защите конкуренции»</w:t>
      </w:r>
      <w:r w:rsidRPr="00F64422">
        <w:rPr>
          <w:sz w:val="24"/>
          <w:szCs w:val="24"/>
        </w:rPr>
        <w:t>),</w:t>
      </w:r>
    </w:p>
    <w:p w:rsidR="003E0985" w:rsidRPr="00F64422" w:rsidRDefault="003E0985" w:rsidP="005C0B65">
      <w:pPr>
        <w:contextualSpacing/>
        <w:jc w:val="both"/>
        <w:rPr>
          <w:sz w:val="24"/>
          <w:szCs w:val="24"/>
        </w:rPr>
      </w:pPr>
    </w:p>
    <w:p w:rsidR="005F32ED" w:rsidRPr="00F64422" w:rsidRDefault="005F32ED" w:rsidP="00C95B12">
      <w:pPr>
        <w:contextualSpacing/>
        <w:jc w:val="center"/>
        <w:rPr>
          <w:sz w:val="24"/>
          <w:szCs w:val="24"/>
        </w:rPr>
      </w:pPr>
      <w:r w:rsidRPr="00F64422">
        <w:rPr>
          <w:sz w:val="24"/>
          <w:szCs w:val="24"/>
        </w:rPr>
        <w:lastRenderedPageBreak/>
        <w:t>УСТАНОВИЛА:</w:t>
      </w:r>
    </w:p>
    <w:p w:rsidR="00C95B12" w:rsidRPr="00DF2A16" w:rsidRDefault="00C95B12" w:rsidP="00C95B12">
      <w:pPr>
        <w:contextualSpacing/>
        <w:jc w:val="center"/>
        <w:rPr>
          <w:sz w:val="28"/>
          <w:szCs w:val="28"/>
        </w:rPr>
      </w:pPr>
    </w:p>
    <w:p w:rsidR="000C3265" w:rsidRPr="00F64422" w:rsidRDefault="000C3265" w:rsidP="005F32E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27.05.2014 года в Ростовское УФАС России поступило обращение Ткачева В.А. о неправомерных, по мнению заявителя, действиях ОАО «МРСК Юга» - «Ростовэнерго», выразившихся в нарушении срока технологического присоединения жилого дома, расположенного по адресу: 346815, Ростовская область,</w:t>
      </w:r>
      <w:r w:rsidR="0004723E" w:rsidRPr="00F64422">
        <w:rPr>
          <w:sz w:val="24"/>
          <w:szCs w:val="24"/>
        </w:rPr>
        <w:t xml:space="preserve"> Мясниковский район,</w:t>
      </w:r>
      <w:r w:rsidRPr="00F64422">
        <w:rPr>
          <w:sz w:val="24"/>
          <w:szCs w:val="24"/>
        </w:rPr>
        <w:t xml:space="preserve"> х. Кра</w:t>
      </w:r>
      <w:r w:rsidR="0004723E" w:rsidRPr="00F64422">
        <w:rPr>
          <w:sz w:val="24"/>
          <w:szCs w:val="24"/>
        </w:rPr>
        <w:t>сный Крым, ул. Братьев Баян, 56, корпус А.</w:t>
      </w:r>
    </w:p>
    <w:p w:rsidR="00413960" w:rsidRPr="00F64422" w:rsidRDefault="000C3265" w:rsidP="005F32E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 xml:space="preserve">27.09.2013 года между Ткачевым В.А. и ОАО «МРСК Юга» - «Ростовэнерго» </w:t>
      </w:r>
      <w:r w:rsidR="0036319A" w:rsidRPr="00F64422">
        <w:rPr>
          <w:sz w:val="24"/>
          <w:szCs w:val="24"/>
        </w:rPr>
        <w:t>был заключен договор №</w:t>
      </w:r>
      <w:r w:rsidRPr="00F64422">
        <w:rPr>
          <w:sz w:val="24"/>
          <w:szCs w:val="24"/>
        </w:rPr>
        <w:t xml:space="preserve"> 12406-</w:t>
      </w:r>
      <w:r w:rsidR="0036319A" w:rsidRPr="00F64422">
        <w:rPr>
          <w:sz w:val="24"/>
          <w:szCs w:val="24"/>
        </w:rPr>
        <w:t>13-</w:t>
      </w:r>
      <w:r w:rsidRPr="00F64422">
        <w:rPr>
          <w:sz w:val="24"/>
          <w:szCs w:val="24"/>
        </w:rPr>
        <w:t>00140995-1</w:t>
      </w:r>
      <w:r w:rsidR="0036319A" w:rsidRPr="00F64422">
        <w:rPr>
          <w:sz w:val="24"/>
          <w:szCs w:val="24"/>
        </w:rPr>
        <w:t xml:space="preserve"> об осуществлении технологического присоединения к электрическим сетям для физических лиц в целях присоединения энергопринимающих устройств, максимальная мощность которых составляет до 15 кВт включительно.</w:t>
      </w:r>
    </w:p>
    <w:p w:rsidR="005F32ED" w:rsidRDefault="005F32ED" w:rsidP="005F32E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 xml:space="preserve">В соответствии с пунктом 3 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Российской Федерации от 27.12.2004 года № 861 (далее по тексту – </w:t>
      </w:r>
      <w:r w:rsidRPr="00F64422">
        <w:rPr>
          <w:b/>
          <w:sz w:val="24"/>
          <w:szCs w:val="24"/>
        </w:rPr>
        <w:t>Правила № 861</w:t>
      </w:r>
      <w:r w:rsidRPr="00F64422">
        <w:rPr>
          <w:sz w:val="24"/>
          <w:szCs w:val="24"/>
        </w:rPr>
        <w:t>),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присоединения.</w:t>
      </w:r>
    </w:p>
    <w:p w:rsidR="005C0B65" w:rsidRDefault="005C0B65" w:rsidP="005C0B6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лицами, указанными в пунктах 12.1, 14 и 34 настоящих Правил, обратившимися в сетевую организацию с заявкой на технологическое присоединение энергопринимающих устройств, принадлежащих им на праве собственности или на ином предусмотренном законом основании (далее по тексту – заявка), а также выполнить в отношении энергопринимающих устройств таких лиц мероприятия по технологическому присоединению.</w:t>
      </w:r>
    </w:p>
    <w:p w:rsidR="00E06A3A" w:rsidRPr="00F64422" w:rsidRDefault="005C0B65" w:rsidP="00E06A3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 xml:space="preserve">Согласно пункту 2 </w:t>
      </w:r>
      <w:r w:rsidR="0036319A" w:rsidRPr="00F64422">
        <w:rPr>
          <w:sz w:val="24"/>
          <w:szCs w:val="24"/>
        </w:rPr>
        <w:t>д</w:t>
      </w:r>
      <w:r w:rsidRPr="00F64422">
        <w:rPr>
          <w:sz w:val="24"/>
          <w:szCs w:val="24"/>
        </w:rPr>
        <w:t xml:space="preserve">оговора № </w:t>
      </w:r>
      <w:r w:rsidR="0036319A" w:rsidRPr="00F64422">
        <w:rPr>
          <w:sz w:val="24"/>
          <w:szCs w:val="24"/>
        </w:rPr>
        <w:t>12406-13</w:t>
      </w:r>
      <w:r w:rsidR="0004723E" w:rsidRPr="00F64422">
        <w:rPr>
          <w:sz w:val="24"/>
          <w:szCs w:val="24"/>
        </w:rPr>
        <w:t>-</w:t>
      </w:r>
      <w:r w:rsidR="0036319A" w:rsidRPr="00F64422">
        <w:rPr>
          <w:sz w:val="24"/>
          <w:szCs w:val="24"/>
        </w:rPr>
        <w:t>00140995-1</w:t>
      </w:r>
      <w:r w:rsidRPr="00F64422">
        <w:rPr>
          <w:sz w:val="24"/>
          <w:szCs w:val="24"/>
        </w:rPr>
        <w:t xml:space="preserve"> от </w:t>
      </w:r>
      <w:r w:rsidR="0004723E" w:rsidRPr="00F64422">
        <w:rPr>
          <w:sz w:val="24"/>
          <w:szCs w:val="24"/>
        </w:rPr>
        <w:t>27</w:t>
      </w:r>
      <w:r w:rsidRPr="00F64422">
        <w:rPr>
          <w:sz w:val="24"/>
          <w:szCs w:val="24"/>
        </w:rPr>
        <w:t>.</w:t>
      </w:r>
      <w:r w:rsidR="0004723E" w:rsidRPr="00F64422">
        <w:rPr>
          <w:sz w:val="24"/>
          <w:szCs w:val="24"/>
        </w:rPr>
        <w:t>09</w:t>
      </w:r>
      <w:r w:rsidRPr="00F64422">
        <w:rPr>
          <w:sz w:val="24"/>
          <w:szCs w:val="24"/>
        </w:rPr>
        <w:t>.201</w:t>
      </w:r>
      <w:r w:rsidR="0004723E" w:rsidRPr="00F64422">
        <w:rPr>
          <w:sz w:val="24"/>
          <w:szCs w:val="24"/>
        </w:rPr>
        <w:t>3</w:t>
      </w:r>
      <w:r w:rsidRPr="00F64422">
        <w:rPr>
          <w:sz w:val="24"/>
          <w:szCs w:val="24"/>
        </w:rPr>
        <w:t xml:space="preserve"> года, технологическое присоединение необходимо для электроснабжения жилого дома, расположенного (который будет располагаться) – Ростовская область, </w:t>
      </w:r>
      <w:r w:rsidR="0004723E" w:rsidRPr="00F64422">
        <w:rPr>
          <w:sz w:val="24"/>
          <w:szCs w:val="24"/>
        </w:rPr>
        <w:t>Мясниковский район, х. Красный Крым, ул. Братьев Баян, 56, корпус А.</w:t>
      </w:r>
    </w:p>
    <w:p w:rsidR="008A5587" w:rsidRPr="00F64422" w:rsidRDefault="005C0B65" w:rsidP="00E06A3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Согласно пункту 5 вышеуказанного договора, срок выполнения мероприятий по технологическому присоединению составляет не более 6 месяцев со дня заключения настоящего договора.</w:t>
      </w:r>
    </w:p>
    <w:p w:rsidR="005C0B65" w:rsidRDefault="005C0B65" w:rsidP="005C0B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64422">
        <w:rPr>
          <w:sz w:val="24"/>
          <w:szCs w:val="24"/>
        </w:rPr>
        <w:t xml:space="preserve">Следовательно, ОАО «МРСК Юга» - «Ростовэнерго» обязано было подключить энергопринимающие устройства гр. </w:t>
      </w:r>
      <w:r w:rsidR="0004723E" w:rsidRPr="00F64422">
        <w:rPr>
          <w:sz w:val="24"/>
          <w:szCs w:val="24"/>
        </w:rPr>
        <w:t>Ткачева В.А.</w:t>
      </w:r>
      <w:r w:rsidRPr="00F64422">
        <w:rPr>
          <w:sz w:val="24"/>
          <w:szCs w:val="24"/>
        </w:rPr>
        <w:t xml:space="preserve"> к электрическим сетям ОАО «МРСК Юга» - «Ростовэнерго» в срок до</w:t>
      </w:r>
      <w:r>
        <w:rPr>
          <w:sz w:val="28"/>
          <w:szCs w:val="28"/>
        </w:rPr>
        <w:t xml:space="preserve"> </w:t>
      </w:r>
      <w:r w:rsidR="0038524F" w:rsidRPr="00F60F74">
        <w:rPr>
          <w:sz w:val="24"/>
          <w:szCs w:val="24"/>
        </w:rPr>
        <w:t>27</w:t>
      </w:r>
      <w:r w:rsidRPr="00F60F74">
        <w:rPr>
          <w:sz w:val="24"/>
          <w:szCs w:val="24"/>
        </w:rPr>
        <w:t>.0</w:t>
      </w:r>
      <w:r w:rsidR="0038524F" w:rsidRPr="00F60F74">
        <w:rPr>
          <w:sz w:val="24"/>
          <w:szCs w:val="24"/>
        </w:rPr>
        <w:t>3</w:t>
      </w:r>
      <w:r w:rsidRPr="00F60F74">
        <w:rPr>
          <w:sz w:val="24"/>
          <w:szCs w:val="24"/>
        </w:rPr>
        <w:t>.2014 года.</w:t>
      </w:r>
    </w:p>
    <w:p w:rsidR="005C0B65" w:rsidRPr="00F64422" w:rsidRDefault="005C0B65" w:rsidP="005C0B6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 xml:space="preserve">Однако на момент подачи заявления </w:t>
      </w:r>
      <w:r w:rsidR="0038524F" w:rsidRPr="00F64422">
        <w:rPr>
          <w:sz w:val="24"/>
          <w:szCs w:val="24"/>
        </w:rPr>
        <w:t>гр. Ткачева В.А.</w:t>
      </w:r>
      <w:r w:rsidRPr="00F64422">
        <w:rPr>
          <w:sz w:val="24"/>
          <w:szCs w:val="24"/>
        </w:rPr>
        <w:t xml:space="preserve"> в Ростовское УФАС России, ОАО «МРСК Юга» - «Ростовэнерго» мероприятия по технологическому присоединению жилого дома, расположенного по адресу: </w:t>
      </w:r>
      <w:r w:rsidR="0038524F" w:rsidRPr="00F64422">
        <w:rPr>
          <w:sz w:val="24"/>
          <w:szCs w:val="24"/>
        </w:rPr>
        <w:t>Ростовская область, Мясниковский</w:t>
      </w:r>
      <w:r w:rsidRPr="00F64422">
        <w:rPr>
          <w:sz w:val="24"/>
          <w:szCs w:val="24"/>
        </w:rPr>
        <w:t xml:space="preserve"> район, </w:t>
      </w:r>
      <w:r w:rsidR="0038524F" w:rsidRPr="00F64422">
        <w:rPr>
          <w:sz w:val="24"/>
          <w:szCs w:val="24"/>
        </w:rPr>
        <w:t>х. Красный Крым, ул. Братьев Баян, 56, корпус А</w:t>
      </w:r>
      <w:r w:rsidRPr="00F64422">
        <w:rPr>
          <w:sz w:val="24"/>
          <w:szCs w:val="24"/>
        </w:rPr>
        <w:t>, не произвело.</w:t>
      </w:r>
    </w:p>
    <w:p w:rsidR="001D4C73" w:rsidRPr="00F64422" w:rsidRDefault="005C0B65" w:rsidP="00DD3E1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Таким образом, заявитель считает, что ОАО «МРСК Юга» - «Ростовэнерго» занимает доминирующее положение и своими действиями ущемляет его интересы, что является нарушением части 1 статьи 10 ФЗ «О защите конкуренции».</w:t>
      </w:r>
    </w:p>
    <w:p w:rsidR="00C3232B" w:rsidRPr="00F64422" w:rsidRDefault="005C0B65" w:rsidP="00C3232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Изложенные обстоятельства послужили основанием для возбуждения в отношении ОАО «МРСК Юга» - «Ростовэнерго» настоящего дела по признакам нарушения антимонопольного законодательства.</w:t>
      </w:r>
    </w:p>
    <w:p w:rsidR="007A238F" w:rsidRPr="00F64422" w:rsidRDefault="007A238F" w:rsidP="007A238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Изучив материалы дела, выслушав объяснения представителей лиц, участвующих в деле, Ко</w:t>
      </w:r>
      <w:r w:rsidR="00C3232B">
        <w:rPr>
          <w:sz w:val="24"/>
          <w:szCs w:val="24"/>
        </w:rPr>
        <w:t>миссия пришла к следующим вывода</w:t>
      </w:r>
      <w:r w:rsidRPr="00F64422">
        <w:rPr>
          <w:sz w:val="24"/>
          <w:szCs w:val="24"/>
        </w:rPr>
        <w:t>м:</w:t>
      </w:r>
    </w:p>
    <w:p w:rsidR="007A238F" w:rsidRPr="00F64422" w:rsidRDefault="007A238F" w:rsidP="00C3232B">
      <w:pPr>
        <w:pStyle w:val="a6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На деятельность ОАО «МРСК Юга» в лице филиала «Ростовэнерго» распространяются ограничения, установленные частью 1 статьи 10 ФЗ «О защите конкуренции».</w:t>
      </w:r>
    </w:p>
    <w:p w:rsidR="007A238F" w:rsidRPr="00F64422" w:rsidRDefault="00C3232B" w:rsidP="00C3232B">
      <w:pPr>
        <w:pStyle w:val="a6"/>
        <w:tabs>
          <w:tab w:val="left" w:pos="56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A238F" w:rsidRPr="00F64422">
        <w:rPr>
          <w:sz w:val="24"/>
          <w:szCs w:val="24"/>
        </w:rPr>
        <w:t>Приказом ФСТ от 16.06.2008 года № 208-Э ОАО «МРСК Юга» - «Ростовэнерго» включено в подраздел Реестра субъектов естественных монополий, в отношении которых осуществляется государственное регулирование и контроль – «Реестр субъектов естественных монополий в топливно-энергетическом комплексе» по виду деятельности «Услуги по передаче электрической и (или) тепловой энергии».</w:t>
      </w:r>
    </w:p>
    <w:p w:rsidR="007A238F" w:rsidRPr="00F64422" w:rsidRDefault="007A238F" w:rsidP="007A238F">
      <w:pPr>
        <w:pStyle w:val="a6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В соответствии с частью 1 статьи 4 Федерального закона от 17.08.1995 года № 147-ФЗ «О естественных монополиях», ОАО «МРСК Юга» - «Ростовэнерго» является субъектом естественной монополии.</w:t>
      </w:r>
    </w:p>
    <w:p w:rsidR="00E06A3A" w:rsidRPr="00F64422" w:rsidRDefault="007A238F" w:rsidP="00E06A3A">
      <w:pPr>
        <w:pStyle w:val="a6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В соответствии с пунктом 5 статьи 5 ФЗ «О защите конкуренции» доминирующим признается положение хозяйствующего субъекта  - субъекта естественной монополии на товарном рынке, находящемся в состоянии естественной монополии.</w:t>
      </w:r>
    </w:p>
    <w:p w:rsidR="007A238F" w:rsidRPr="00F64422" w:rsidRDefault="007A238F" w:rsidP="00E06A3A">
      <w:pPr>
        <w:pStyle w:val="a6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 xml:space="preserve">Таким образом, ОАО «МРСК Юга» - «Ростовэнерго» является субъектом естественной монополии и занимает доминирующее положение на рынке услуг по передаче электрической энергии. </w:t>
      </w:r>
    </w:p>
    <w:p w:rsidR="007A238F" w:rsidRDefault="007A238F" w:rsidP="007A238F">
      <w:pPr>
        <w:shd w:val="clear" w:color="auto" w:fill="FFFFFF"/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При этом услуги по осуществлению технологического присоединения не образуют отдельного вида экономической деятельности, являются нераздельной частью рынка передачи электрической энергии, в связи с чем, не составляют самостоятельного товарного рынка. Данный вывод подтверждается судебной практикой</w:t>
      </w:r>
      <w:r w:rsidRPr="00F64422">
        <w:rPr>
          <w:rStyle w:val="a5"/>
          <w:sz w:val="24"/>
          <w:szCs w:val="24"/>
        </w:rPr>
        <w:footnoteReference w:id="3"/>
      </w:r>
      <w:r w:rsidRPr="00F64422">
        <w:rPr>
          <w:sz w:val="24"/>
          <w:szCs w:val="24"/>
        </w:rPr>
        <w:t>.</w:t>
      </w:r>
    </w:p>
    <w:p w:rsidR="00E82FDD" w:rsidRPr="00F64422" w:rsidRDefault="00E82FDD" w:rsidP="00E82FDD">
      <w:pPr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Согласно пункту 2 Правил № 861, сетевые организации – это организации, владеющие на праве собственности или на ином 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сетям.</w:t>
      </w:r>
    </w:p>
    <w:p w:rsidR="00A16F73" w:rsidRPr="00F64422" w:rsidRDefault="00A16F73" w:rsidP="00E82FDD">
      <w:pPr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 xml:space="preserve">В силу статьи 3 Федерального закона Российской Федерации «Об электроэнергетике» то 26.03.2003 года № 35-ФЗ (далее по тексту – </w:t>
      </w:r>
      <w:r w:rsidRPr="00F64422">
        <w:rPr>
          <w:b/>
          <w:sz w:val="24"/>
          <w:szCs w:val="24"/>
        </w:rPr>
        <w:t>ФЗ «Об электроэнергетике»</w:t>
      </w:r>
      <w:r w:rsidRPr="00F64422">
        <w:rPr>
          <w:sz w:val="24"/>
          <w:szCs w:val="24"/>
        </w:rPr>
        <w:t>)</w:t>
      </w:r>
      <w:r w:rsidR="00C854E3" w:rsidRPr="00F64422">
        <w:rPr>
          <w:sz w:val="24"/>
          <w:szCs w:val="24"/>
        </w:rPr>
        <w:t>, услугами по передаче электрической энергии является комплекс организационно и технологически связанных действий, в том числе по оперативно-технологическому управлению,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регламентов.</w:t>
      </w:r>
    </w:p>
    <w:p w:rsidR="00C854E3" w:rsidRPr="00F64422" w:rsidRDefault="00C854E3" w:rsidP="00E82FDD">
      <w:pPr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На основании части 2 статьи 26 ФЗ «Об электроэнергетике», пункта 10 Постановления 861, договор на оказание услуг по передаче электрической энергии не может быть заключен ранее договора на технологическое присоединение энергопринимающих устройств физических и юридических</w:t>
      </w:r>
      <w:r>
        <w:rPr>
          <w:sz w:val="28"/>
          <w:szCs w:val="28"/>
        </w:rPr>
        <w:t xml:space="preserve"> </w:t>
      </w:r>
      <w:r w:rsidRPr="00F64422">
        <w:rPr>
          <w:sz w:val="24"/>
          <w:szCs w:val="24"/>
        </w:rPr>
        <w:t xml:space="preserve">лиц </w:t>
      </w:r>
      <w:r w:rsidR="003A4EDB" w:rsidRPr="00F64422">
        <w:rPr>
          <w:sz w:val="24"/>
          <w:szCs w:val="24"/>
        </w:rPr>
        <w:t>к электрическим сетям.</w:t>
      </w:r>
    </w:p>
    <w:p w:rsidR="003A4EDB" w:rsidRPr="00F64422" w:rsidRDefault="00FA5D27" w:rsidP="00E82FDD">
      <w:pPr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Таким образом, по смыслу указанных норм оказать услугу по</w:t>
      </w:r>
      <w:r>
        <w:rPr>
          <w:sz w:val="28"/>
          <w:szCs w:val="28"/>
        </w:rPr>
        <w:t xml:space="preserve"> </w:t>
      </w:r>
      <w:r w:rsidRPr="00F64422">
        <w:rPr>
          <w:sz w:val="24"/>
          <w:szCs w:val="24"/>
        </w:rPr>
        <w:t>технологическому присоединению в силу императивного указания закона обязана только</w:t>
      </w:r>
      <w:r>
        <w:rPr>
          <w:sz w:val="28"/>
          <w:szCs w:val="28"/>
        </w:rPr>
        <w:t xml:space="preserve"> </w:t>
      </w:r>
      <w:r w:rsidRPr="00F64422">
        <w:rPr>
          <w:sz w:val="24"/>
          <w:szCs w:val="24"/>
        </w:rPr>
        <w:t>единственная сете</w:t>
      </w:r>
      <w:r w:rsidR="00C3232B">
        <w:rPr>
          <w:sz w:val="24"/>
          <w:szCs w:val="24"/>
        </w:rPr>
        <w:t>вая организация, куда обратился</w:t>
      </w:r>
      <w:r w:rsidRPr="00F64422">
        <w:rPr>
          <w:sz w:val="24"/>
          <w:szCs w:val="24"/>
        </w:rPr>
        <w:t xml:space="preserve"> гр. </w:t>
      </w:r>
      <w:r w:rsidR="00C3232B">
        <w:rPr>
          <w:sz w:val="24"/>
          <w:szCs w:val="24"/>
        </w:rPr>
        <w:t>Ткачев В.А.</w:t>
      </w:r>
    </w:p>
    <w:p w:rsidR="00C3232B" w:rsidRPr="00F64422" w:rsidRDefault="00713057" w:rsidP="003208AC">
      <w:pPr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ОАО «МРСК Юга» - «Ростовэнерго» оказывает услуги по передаче электрической энергии, по технологическому присоединению энергопринимающих устройств (энергетических установок) юридических и физических к электрическим сетям.</w:t>
      </w:r>
    </w:p>
    <w:p w:rsidR="00A66A68" w:rsidRPr="00F64422" w:rsidRDefault="00713057" w:rsidP="00E06A3A">
      <w:pPr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 xml:space="preserve">В связи с изложенным, на деятельность ОАО «МРСК Юга» - «Ростовэнерго» на рассматриваемом товарном рынке распространяются ограничения, определенные частью 1 статьи 10 ФЗ «О защите конкуренции», согласно которой запрещаются </w:t>
      </w:r>
      <w:r w:rsidR="005144A5" w:rsidRPr="00F64422">
        <w:rPr>
          <w:sz w:val="24"/>
          <w:szCs w:val="24"/>
        </w:rPr>
        <w:t xml:space="preserve">действия </w:t>
      </w:r>
      <w:r w:rsidR="005144A5" w:rsidRPr="00F64422">
        <w:rPr>
          <w:sz w:val="24"/>
          <w:szCs w:val="24"/>
        </w:rPr>
        <w:lastRenderedPageBreak/>
        <w:t>(бездействие) занимающего доминирующее положение хозяйствующего субъекта, результатом которых или могут являться недопущение, ограничение, устранение конкуренции и (или) ущемление интересов других лиц.</w:t>
      </w:r>
    </w:p>
    <w:p w:rsidR="005144A5" w:rsidRPr="00F64422" w:rsidRDefault="005144A5" w:rsidP="00E82FDD">
      <w:pPr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 xml:space="preserve">ОАО «МРСК Юга» - «Ростовэнерго» нарушило срок подключения жилого дома гр. </w:t>
      </w:r>
      <w:r w:rsidR="0038524F" w:rsidRPr="00F64422">
        <w:rPr>
          <w:sz w:val="24"/>
          <w:szCs w:val="24"/>
        </w:rPr>
        <w:t>Ткачева В.А.</w:t>
      </w:r>
      <w:r w:rsidRPr="00F64422">
        <w:rPr>
          <w:sz w:val="24"/>
          <w:szCs w:val="24"/>
        </w:rPr>
        <w:t xml:space="preserve">, расположенного по адресу: Ростовская область, </w:t>
      </w:r>
      <w:r w:rsidR="0038524F" w:rsidRPr="00F64422">
        <w:rPr>
          <w:sz w:val="24"/>
          <w:szCs w:val="24"/>
        </w:rPr>
        <w:t xml:space="preserve">Мясниковский </w:t>
      </w:r>
      <w:r w:rsidRPr="00F64422">
        <w:rPr>
          <w:sz w:val="24"/>
          <w:szCs w:val="24"/>
        </w:rPr>
        <w:t xml:space="preserve">район, </w:t>
      </w:r>
      <w:r w:rsidR="0038524F" w:rsidRPr="00F64422">
        <w:rPr>
          <w:sz w:val="24"/>
          <w:szCs w:val="24"/>
        </w:rPr>
        <w:t>х. Красный Крым, ул. Братьев Баян, 56, корпус А</w:t>
      </w:r>
      <w:r w:rsidRPr="00F64422">
        <w:rPr>
          <w:sz w:val="24"/>
          <w:szCs w:val="24"/>
        </w:rPr>
        <w:t>.</w:t>
      </w:r>
    </w:p>
    <w:p w:rsidR="002F5B2E" w:rsidRPr="00F64422" w:rsidRDefault="005144A5" w:rsidP="00E82FDD">
      <w:pPr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Подпунктом «б» пункта 16 Правил № 861 определено, что срок</w:t>
      </w:r>
      <w:r w:rsidR="0024178C" w:rsidRPr="00F64422">
        <w:rPr>
          <w:sz w:val="24"/>
          <w:szCs w:val="24"/>
        </w:rPr>
        <w:t xml:space="preserve"> осуществления мероприятий по технологическому присоединению, который исчисляется со дня заключения договора и не может превышать 6 месяцев – для заявителей, указанных в пунктах 12(1), 14 и 34 настоящих Правил, если технологическое присоединение осуществляется </w:t>
      </w:r>
      <w:r w:rsidR="002F5B2E" w:rsidRPr="00F64422">
        <w:rPr>
          <w:sz w:val="24"/>
          <w:szCs w:val="24"/>
        </w:rPr>
        <w:t>к электрическим сетям, уровень напряжения которых составляет 20кВ включительно, и если расстояние от существующих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местности.</w:t>
      </w:r>
    </w:p>
    <w:p w:rsidR="00F8146D" w:rsidRPr="00F64422" w:rsidRDefault="00F8146D" w:rsidP="00E82FDD">
      <w:pPr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 xml:space="preserve">Как указано выше, договором № </w:t>
      </w:r>
      <w:r w:rsidR="0038524F" w:rsidRPr="00F64422">
        <w:rPr>
          <w:sz w:val="24"/>
          <w:szCs w:val="24"/>
        </w:rPr>
        <w:t>12406-13-00140995-1</w:t>
      </w:r>
      <w:r w:rsidRPr="00F64422">
        <w:rPr>
          <w:sz w:val="24"/>
          <w:szCs w:val="24"/>
        </w:rPr>
        <w:t xml:space="preserve"> об осуществлении технологического присоединения к электрическим сетям, срок выполнения мероприятий по технологическому присоединению </w:t>
      </w:r>
      <w:r w:rsidR="0050060E" w:rsidRPr="00F64422">
        <w:rPr>
          <w:sz w:val="24"/>
          <w:szCs w:val="24"/>
        </w:rPr>
        <w:t>составляет не более 6 месяц</w:t>
      </w:r>
      <w:r w:rsidR="0038524F" w:rsidRPr="00F64422">
        <w:rPr>
          <w:sz w:val="24"/>
          <w:szCs w:val="24"/>
        </w:rPr>
        <w:t>ев.</w:t>
      </w:r>
    </w:p>
    <w:p w:rsidR="0050060E" w:rsidRPr="00F64422" w:rsidRDefault="00C8333F" w:rsidP="00E82FDD">
      <w:pPr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Подпунктом «и» пункта 7 Правил № 861 установлено, что процедура технологического присоединения энергопринимающих устройств потребителя, помимо всего, включает в себя выполнение сторонами договора мероприятий, предусмотренных договором.</w:t>
      </w:r>
    </w:p>
    <w:p w:rsidR="00C8333F" w:rsidRPr="00F64422" w:rsidRDefault="00C8333F" w:rsidP="00E82FDD">
      <w:pPr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Пунктом 16.3 Правил № 861 определено, что обязательства сторон по выполнению мероприятий по технологическому присоединению распределяются следующим образом:</w:t>
      </w:r>
    </w:p>
    <w:p w:rsidR="00C8333F" w:rsidRPr="00F64422" w:rsidRDefault="00C8333F" w:rsidP="00E82FDD">
      <w:pPr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 xml:space="preserve">- заявитель исполняет указанные обязательства </w:t>
      </w:r>
      <w:r w:rsidR="00A423CF" w:rsidRPr="00F64422">
        <w:rPr>
          <w:sz w:val="24"/>
          <w:szCs w:val="24"/>
        </w:rPr>
        <w:t>в пределах границ  участка, на котором расположены присоединяемые энергопринимающие устройства заявителя;</w:t>
      </w:r>
    </w:p>
    <w:p w:rsidR="00A423CF" w:rsidRPr="00F64422" w:rsidRDefault="00A423CF" w:rsidP="00E82FDD">
      <w:pPr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- сетевая организация исполняет указанный обстоятельства (в том числе, в части урегулирования отношений с иными лицами) до границ участка, на котором расположены присоединяемые энергопринимающие устройства заявителя.</w:t>
      </w:r>
    </w:p>
    <w:p w:rsidR="001D4C73" w:rsidRPr="00F64422" w:rsidRDefault="00A423CF" w:rsidP="00C3232B">
      <w:pPr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Таким образом, ОАО «МРСК Юга» - «Ростовэнерго» нарушив</w:t>
      </w:r>
      <w:r>
        <w:rPr>
          <w:sz w:val="28"/>
          <w:szCs w:val="28"/>
        </w:rPr>
        <w:t xml:space="preserve"> </w:t>
      </w:r>
      <w:r w:rsidRPr="00F64422">
        <w:rPr>
          <w:sz w:val="24"/>
          <w:szCs w:val="24"/>
        </w:rPr>
        <w:t xml:space="preserve">нормативно установленный срок осуществления технологического присоединения жилого дома, расположенного по адресу: Ростовская область, </w:t>
      </w:r>
      <w:r w:rsidR="004001D2" w:rsidRPr="00F64422">
        <w:rPr>
          <w:sz w:val="24"/>
          <w:szCs w:val="24"/>
        </w:rPr>
        <w:t>Мясниковский</w:t>
      </w:r>
      <w:r w:rsidRPr="00F64422">
        <w:rPr>
          <w:sz w:val="24"/>
          <w:szCs w:val="24"/>
        </w:rPr>
        <w:t xml:space="preserve"> район, </w:t>
      </w:r>
      <w:r w:rsidR="004001D2" w:rsidRPr="00F64422">
        <w:rPr>
          <w:sz w:val="24"/>
          <w:szCs w:val="24"/>
        </w:rPr>
        <w:t>х. Красный Крым, ул. Братьев Баян, 56, корпус А</w:t>
      </w:r>
      <w:r w:rsidR="00926F3B" w:rsidRPr="00F64422">
        <w:rPr>
          <w:sz w:val="24"/>
          <w:szCs w:val="24"/>
        </w:rPr>
        <w:t>, а также уклонившись от выполнения обязательств, предусмотренных указанным договором, злоупотребило своим доминирующим положением</w:t>
      </w:r>
      <w:r w:rsidR="004C75D4" w:rsidRPr="00F64422">
        <w:rPr>
          <w:sz w:val="24"/>
          <w:szCs w:val="24"/>
        </w:rPr>
        <w:t xml:space="preserve"> на рынке услуг по технологическому присоединению энергопринимающих устройств потребителей к электрической сети, тем самым нарушило часть 1 статьи 10 ФЗ «О защите конкуренции», запрещающей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w:rsidR="00716192" w:rsidRPr="00F64422" w:rsidRDefault="004C75D4" w:rsidP="00E82FDD">
      <w:pPr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 xml:space="preserve">Кроме того, поскольку гр. </w:t>
      </w:r>
      <w:r w:rsidR="004001D2" w:rsidRPr="00F64422">
        <w:rPr>
          <w:sz w:val="24"/>
          <w:szCs w:val="24"/>
        </w:rPr>
        <w:t>Ткачевым В.А.</w:t>
      </w:r>
      <w:r w:rsidRPr="00F64422">
        <w:rPr>
          <w:sz w:val="24"/>
          <w:szCs w:val="24"/>
        </w:rPr>
        <w:t>, была внесена плата за</w:t>
      </w:r>
      <w:r>
        <w:rPr>
          <w:sz w:val="28"/>
          <w:szCs w:val="28"/>
        </w:rPr>
        <w:t xml:space="preserve"> </w:t>
      </w:r>
      <w:r w:rsidRPr="00F64422">
        <w:rPr>
          <w:sz w:val="24"/>
          <w:szCs w:val="24"/>
        </w:rPr>
        <w:t>технологическое присоединение</w:t>
      </w:r>
      <w:r w:rsidR="004001D2" w:rsidRPr="00F64422">
        <w:rPr>
          <w:sz w:val="24"/>
          <w:szCs w:val="24"/>
        </w:rPr>
        <w:t xml:space="preserve"> вышеуказанного</w:t>
      </w:r>
      <w:r w:rsidRPr="00F64422">
        <w:rPr>
          <w:sz w:val="24"/>
          <w:szCs w:val="24"/>
        </w:rPr>
        <w:t xml:space="preserve"> жилого дома</w:t>
      </w:r>
      <w:r w:rsidR="00C51090" w:rsidRPr="00F64422">
        <w:rPr>
          <w:sz w:val="24"/>
          <w:szCs w:val="24"/>
        </w:rPr>
        <w:t xml:space="preserve">, у ОАО «МРСК Юга» - «Ростовэнерго» отсутствовали правовые основания для невыполнения мероприятий по технологическому присоединению указанного жилого дома, в установленный нормативно-правовым актом срок, то есть до </w:t>
      </w:r>
      <w:r w:rsidR="004001D2" w:rsidRPr="00F64422">
        <w:rPr>
          <w:sz w:val="24"/>
          <w:szCs w:val="24"/>
        </w:rPr>
        <w:t>27</w:t>
      </w:r>
      <w:r w:rsidR="00C51090" w:rsidRPr="00F64422">
        <w:rPr>
          <w:sz w:val="24"/>
          <w:szCs w:val="24"/>
        </w:rPr>
        <w:t>.0</w:t>
      </w:r>
      <w:r w:rsidR="004001D2" w:rsidRPr="00F64422">
        <w:rPr>
          <w:sz w:val="24"/>
          <w:szCs w:val="24"/>
        </w:rPr>
        <w:t>3</w:t>
      </w:r>
      <w:r w:rsidR="00C51090" w:rsidRPr="00F64422">
        <w:rPr>
          <w:sz w:val="24"/>
          <w:szCs w:val="24"/>
        </w:rPr>
        <w:t xml:space="preserve">.2014 года, следовательно, факт совершения ОАО «МРСК Юга» - «Ростовэнерго» противоправных действий, выразившихся в неосуществлении технологического присоединения жилого дома подтверждается заявлением </w:t>
      </w:r>
      <w:r w:rsidR="004001D2" w:rsidRPr="00F64422">
        <w:rPr>
          <w:sz w:val="24"/>
          <w:szCs w:val="24"/>
        </w:rPr>
        <w:t>Ткачева В.А.</w:t>
      </w:r>
      <w:r w:rsidR="00C51090" w:rsidRPr="00F64422">
        <w:rPr>
          <w:sz w:val="24"/>
          <w:szCs w:val="24"/>
        </w:rPr>
        <w:t>, и пояснениями ОАО «МРСК Юга» - «Ростовэнерго»</w:t>
      </w:r>
      <w:r w:rsidR="00716192" w:rsidRPr="00F64422">
        <w:rPr>
          <w:sz w:val="24"/>
          <w:szCs w:val="24"/>
        </w:rPr>
        <w:t xml:space="preserve"> по данному делу, а также материалами дела.</w:t>
      </w:r>
    </w:p>
    <w:p w:rsidR="002B7700" w:rsidRPr="00F64422" w:rsidRDefault="002B7700" w:rsidP="002B7700">
      <w:pPr>
        <w:widowControl/>
        <w:ind w:firstLine="567"/>
        <w:jc w:val="both"/>
        <w:rPr>
          <w:color w:val="000000"/>
          <w:sz w:val="24"/>
          <w:szCs w:val="24"/>
        </w:rPr>
      </w:pPr>
      <w:r w:rsidRPr="00F64422">
        <w:rPr>
          <w:sz w:val="24"/>
          <w:szCs w:val="24"/>
        </w:rPr>
        <w:t>Данный вывод подтверждается сложившейся обширной судебной практикой с участием Ростовского УФАС России и ОАО «МРСК Юга» - «Ростовэнерго»</w:t>
      </w:r>
      <w:r w:rsidRPr="00F64422">
        <w:rPr>
          <w:rStyle w:val="a5"/>
          <w:sz w:val="24"/>
          <w:szCs w:val="24"/>
        </w:rPr>
        <w:footnoteReference w:id="4"/>
      </w:r>
      <w:r w:rsidRPr="00F64422">
        <w:rPr>
          <w:color w:val="000000"/>
          <w:sz w:val="24"/>
          <w:szCs w:val="24"/>
        </w:rPr>
        <w:t>.</w:t>
      </w:r>
    </w:p>
    <w:p w:rsidR="00E06A3A" w:rsidRDefault="00D16E12" w:rsidP="001D4C73">
      <w:pPr>
        <w:widowControl/>
        <w:ind w:firstLine="567"/>
        <w:jc w:val="both"/>
        <w:rPr>
          <w:color w:val="000000"/>
          <w:sz w:val="24"/>
          <w:szCs w:val="24"/>
        </w:rPr>
      </w:pPr>
      <w:r w:rsidRPr="00F64422">
        <w:rPr>
          <w:color w:val="000000"/>
          <w:sz w:val="24"/>
          <w:szCs w:val="24"/>
        </w:rPr>
        <w:lastRenderedPageBreak/>
        <w:t xml:space="preserve">Поскольку </w:t>
      </w:r>
      <w:r w:rsidR="00F33319" w:rsidRPr="00F64422">
        <w:rPr>
          <w:color w:val="000000"/>
          <w:sz w:val="24"/>
          <w:szCs w:val="24"/>
        </w:rPr>
        <w:t xml:space="preserve">на момент рассмотрения настоящего дела информации о технологическом присоединении жилого дома </w:t>
      </w:r>
      <w:r w:rsidR="004001D2" w:rsidRPr="00F64422">
        <w:rPr>
          <w:color w:val="000000"/>
          <w:sz w:val="24"/>
          <w:szCs w:val="24"/>
        </w:rPr>
        <w:t>Ткачева В.А.</w:t>
      </w:r>
      <w:r w:rsidR="00F33319" w:rsidRPr="00F64422">
        <w:rPr>
          <w:color w:val="000000"/>
          <w:sz w:val="24"/>
          <w:szCs w:val="24"/>
        </w:rPr>
        <w:t xml:space="preserve">, расположенного по адресу: Ростовская область, </w:t>
      </w:r>
      <w:r w:rsidR="004001D2" w:rsidRPr="00F64422">
        <w:rPr>
          <w:color w:val="000000"/>
          <w:sz w:val="24"/>
          <w:szCs w:val="24"/>
        </w:rPr>
        <w:t>Мясниковский</w:t>
      </w:r>
      <w:r w:rsidR="00F33319" w:rsidRPr="00F64422">
        <w:rPr>
          <w:color w:val="000000"/>
          <w:sz w:val="24"/>
          <w:szCs w:val="24"/>
        </w:rPr>
        <w:t xml:space="preserve"> район, </w:t>
      </w:r>
      <w:r w:rsidR="004001D2" w:rsidRPr="00F64422">
        <w:rPr>
          <w:color w:val="000000"/>
          <w:sz w:val="24"/>
          <w:szCs w:val="24"/>
        </w:rPr>
        <w:t>х. Красный Крым, ул. Братьев Баян, 56, корпус А</w:t>
      </w:r>
      <w:r w:rsidR="00F33319" w:rsidRPr="00F64422">
        <w:rPr>
          <w:color w:val="000000"/>
          <w:sz w:val="24"/>
          <w:szCs w:val="24"/>
        </w:rPr>
        <w:t>,</w:t>
      </w:r>
      <w:r w:rsidR="005152C0" w:rsidRPr="00F64422">
        <w:rPr>
          <w:color w:val="000000"/>
          <w:sz w:val="24"/>
          <w:szCs w:val="24"/>
        </w:rPr>
        <w:t xml:space="preserve"> отсутствует, Комиссия пришла к выводу о необходимости выдачи ОАО «МРСК Юга» - «Ростовэнерго» предписания о прекращении нарушения антимонопольного законодательства.</w:t>
      </w:r>
    </w:p>
    <w:p w:rsidR="00C3232B" w:rsidRPr="00F64422" w:rsidRDefault="00C3232B" w:rsidP="001D4C73">
      <w:pPr>
        <w:widowControl/>
        <w:ind w:firstLine="567"/>
        <w:jc w:val="both"/>
        <w:rPr>
          <w:color w:val="000000"/>
          <w:sz w:val="24"/>
          <w:szCs w:val="24"/>
        </w:rPr>
      </w:pPr>
    </w:p>
    <w:p w:rsidR="005152C0" w:rsidRPr="00F64422" w:rsidRDefault="005152C0" w:rsidP="005152C0">
      <w:pPr>
        <w:ind w:firstLine="567"/>
        <w:contextualSpacing/>
        <w:jc w:val="both"/>
        <w:rPr>
          <w:sz w:val="24"/>
          <w:szCs w:val="24"/>
        </w:rPr>
      </w:pPr>
      <w:r w:rsidRPr="00F64422">
        <w:rPr>
          <w:spacing w:val="-1"/>
          <w:sz w:val="24"/>
          <w:szCs w:val="24"/>
        </w:rPr>
        <w:t xml:space="preserve">Руководствуясь </w:t>
      </w:r>
      <w:r w:rsidRPr="00F64422">
        <w:rPr>
          <w:sz w:val="24"/>
          <w:szCs w:val="24"/>
        </w:rPr>
        <w:t>ст. 23, ч.1 ст. 39, ст. 40, ч.ч.1 - 3 ст. 41, ч.ч. 1,2 ст. 42, ст. 45, ч.1 ст. 49, ст. 50, 51 ФЗ «О защите конкуренции»,</w:t>
      </w:r>
    </w:p>
    <w:p w:rsidR="005152C0" w:rsidRPr="00F64422" w:rsidRDefault="005152C0" w:rsidP="005152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52C0" w:rsidRPr="00F64422" w:rsidRDefault="005152C0" w:rsidP="005152C0">
      <w:pPr>
        <w:jc w:val="center"/>
        <w:rPr>
          <w:sz w:val="24"/>
          <w:szCs w:val="24"/>
        </w:rPr>
      </w:pPr>
      <w:r w:rsidRPr="00F64422">
        <w:rPr>
          <w:sz w:val="24"/>
          <w:szCs w:val="24"/>
        </w:rPr>
        <w:t>РЕШИЛА</w:t>
      </w:r>
    </w:p>
    <w:p w:rsidR="005152C0" w:rsidRPr="00F64422" w:rsidRDefault="005152C0" w:rsidP="005152C0">
      <w:pPr>
        <w:jc w:val="center"/>
        <w:rPr>
          <w:sz w:val="24"/>
          <w:szCs w:val="24"/>
        </w:rPr>
      </w:pPr>
    </w:p>
    <w:p w:rsidR="005152C0" w:rsidRPr="00F64422" w:rsidRDefault="005152C0" w:rsidP="005152C0">
      <w:pPr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 xml:space="preserve">1. Признать </w:t>
      </w:r>
      <w:r w:rsidRPr="00F64422">
        <w:rPr>
          <w:bCs/>
          <w:sz w:val="24"/>
          <w:szCs w:val="24"/>
        </w:rPr>
        <w:t>ОАО «МРСК Юга» - «Ростовэнерго»</w:t>
      </w:r>
      <w:r w:rsidRPr="00F64422">
        <w:rPr>
          <w:sz w:val="24"/>
          <w:szCs w:val="24"/>
        </w:rPr>
        <w:t xml:space="preserve"> нарушившим ч. 1 ст. 10 ФЗ «О защите конкуренции».</w:t>
      </w:r>
    </w:p>
    <w:p w:rsidR="005152C0" w:rsidRPr="00F64422" w:rsidRDefault="005152C0" w:rsidP="005152C0">
      <w:pPr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>2. Выдать ОАО «МРСК Юга» - «Ростовэнерго» предписание о прекращении нарушения антимонопольного законодательства.</w:t>
      </w:r>
    </w:p>
    <w:p w:rsidR="005152C0" w:rsidRPr="00F64422" w:rsidRDefault="005152C0" w:rsidP="005152C0">
      <w:pPr>
        <w:ind w:firstLine="567"/>
        <w:jc w:val="both"/>
        <w:rPr>
          <w:sz w:val="24"/>
          <w:szCs w:val="24"/>
        </w:rPr>
      </w:pPr>
      <w:r w:rsidRPr="00F64422">
        <w:rPr>
          <w:sz w:val="24"/>
          <w:szCs w:val="24"/>
        </w:rPr>
        <w:t xml:space="preserve">3. Передать материалы дела специалисту Ростовского УФАС России для рассмотрения вопроса о возбуждении дела об административном правонарушении по ч. 2 ст. 14.31 Кодекса Российской Федерации об административных правонарушениях в отношении </w:t>
      </w:r>
      <w:r w:rsidRPr="00F64422">
        <w:rPr>
          <w:bCs/>
          <w:sz w:val="24"/>
          <w:szCs w:val="24"/>
        </w:rPr>
        <w:t>ОАО «МРСК Юга» - «Ростовэнерго»</w:t>
      </w:r>
      <w:r w:rsidRPr="00F64422">
        <w:rPr>
          <w:sz w:val="24"/>
          <w:szCs w:val="24"/>
        </w:rPr>
        <w:t>.</w:t>
      </w:r>
    </w:p>
    <w:p w:rsidR="005152C0" w:rsidRPr="00F64422" w:rsidRDefault="005152C0" w:rsidP="005152C0">
      <w:pPr>
        <w:ind w:firstLine="709"/>
        <w:jc w:val="both"/>
        <w:rPr>
          <w:sz w:val="24"/>
          <w:szCs w:val="24"/>
        </w:rPr>
      </w:pPr>
    </w:p>
    <w:p w:rsidR="005152C0" w:rsidRDefault="005152C0" w:rsidP="005152C0">
      <w:pPr>
        <w:ind w:firstLine="709"/>
        <w:jc w:val="both"/>
        <w:rPr>
          <w:sz w:val="24"/>
          <w:szCs w:val="24"/>
        </w:rPr>
      </w:pPr>
    </w:p>
    <w:p w:rsidR="003E0359" w:rsidRDefault="003E0359" w:rsidP="005152C0">
      <w:pPr>
        <w:ind w:firstLine="709"/>
        <w:jc w:val="both"/>
        <w:rPr>
          <w:sz w:val="24"/>
          <w:szCs w:val="24"/>
        </w:rPr>
      </w:pPr>
    </w:p>
    <w:p w:rsidR="003E0359" w:rsidRPr="00F64422" w:rsidRDefault="003E0359" w:rsidP="005152C0">
      <w:pPr>
        <w:ind w:firstLine="709"/>
        <w:jc w:val="both"/>
        <w:rPr>
          <w:sz w:val="24"/>
          <w:szCs w:val="24"/>
        </w:rPr>
      </w:pPr>
    </w:p>
    <w:p w:rsidR="005152C0" w:rsidRPr="00F64422" w:rsidRDefault="005152C0" w:rsidP="005152C0">
      <w:pPr>
        <w:jc w:val="both"/>
        <w:rPr>
          <w:sz w:val="24"/>
          <w:szCs w:val="24"/>
        </w:rPr>
      </w:pPr>
      <w:r w:rsidRPr="00F64422">
        <w:rPr>
          <w:sz w:val="24"/>
          <w:szCs w:val="24"/>
        </w:rPr>
        <w:t>Председатель Комиссии:</w:t>
      </w:r>
      <w:r w:rsidR="00FA4E64" w:rsidRPr="00F64422">
        <w:rPr>
          <w:sz w:val="24"/>
          <w:szCs w:val="24"/>
        </w:rPr>
        <w:tab/>
      </w:r>
      <w:r w:rsidR="00FA4E64" w:rsidRPr="00F64422">
        <w:rPr>
          <w:sz w:val="24"/>
          <w:szCs w:val="24"/>
        </w:rPr>
        <w:tab/>
      </w:r>
      <w:r w:rsidR="00FA4E64" w:rsidRPr="00F64422">
        <w:rPr>
          <w:sz w:val="24"/>
          <w:szCs w:val="24"/>
        </w:rPr>
        <w:tab/>
      </w:r>
      <w:r w:rsidRPr="00F64422">
        <w:rPr>
          <w:sz w:val="24"/>
          <w:szCs w:val="24"/>
        </w:rPr>
        <w:tab/>
      </w:r>
      <w:r w:rsidRPr="00F64422">
        <w:rPr>
          <w:sz w:val="24"/>
          <w:szCs w:val="24"/>
        </w:rPr>
        <w:tab/>
        <w:t xml:space="preserve">        </w:t>
      </w:r>
      <w:r w:rsidR="001D4C73">
        <w:rPr>
          <w:sz w:val="24"/>
          <w:szCs w:val="24"/>
        </w:rPr>
        <w:t xml:space="preserve">          </w:t>
      </w:r>
      <w:r w:rsidR="003E0985">
        <w:rPr>
          <w:sz w:val="24"/>
          <w:szCs w:val="24"/>
        </w:rPr>
        <w:tab/>
      </w:r>
      <w:r w:rsidR="003E0985">
        <w:rPr>
          <w:sz w:val="24"/>
          <w:szCs w:val="24"/>
        </w:rPr>
        <w:tab/>
        <w:t xml:space="preserve">   </w:t>
      </w:r>
      <w:r w:rsidRPr="00F64422">
        <w:rPr>
          <w:sz w:val="24"/>
          <w:szCs w:val="24"/>
        </w:rPr>
        <w:t>С.В. Батурин</w:t>
      </w:r>
    </w:p>
    <w:p w:rsidR="005152C0" w:rsidRPr="00F64422" w:rsidRDefault="005152C0" w:rsidP="005152C0">
      <w:pPr>
        <w:jc w:val="both"/>
        <w:rPr>
          <w:sz w:val="24"/>
          <w:szCs w:val="24"/>
        </w:rPr>
      </w:pPr>
    </w:p>
    <w:p w:rsidR="005152C0" w:rsidRPr="00F64422" w:rsidRDefault="005152C0" w:rsidP="005152C0">
      <w:pPr>
        <w:jc w:val="both"/>
        <w:rPr>
          <w:sz w:val="24"/>
          <w:szCs w:val="24"/>
        </w:rPr>
      </w:pPr>
      <w:r w:rsidRPr="00F64422">
        <w:rPr>
          <w:sz w:val="24"/>
          <w:szCs w:val="24"/>
        </w:rPr>
        <w:t>Члены Комиссии:</w:t>
      </w:r>
      <w:r w:rsidR="00FA4E64" w:rsidRPr="00F64422">
        <w:rPr>
          <w:sz w:val="24"/>
          <w:szCs w:val="24"/>
        </w:rPr>
        <w:tab/>
      </w:r>
      <w:r w:rsidR="00FA4E64" w:rsidRPr="00F64422">
        <w:rPr>
          <w:sz w:val="24"/>
          <w:szCs w:val="24"/>
        </w:rPr>
        <w:tab/>
      </w:r>
      <w:r w:rsidR="00FA4E64" w:rsidRPr="00F64422">
        <w:rPr>
          <w:sz w:val="24"/>
          <w:szCs w:val="24"/>
        </w:rPr>
        <w:tab/>
      </w:r>
      <w:r w:rsidRPr="00F64422">
        <w:rPr>
          <w:sz w:val="24"/>
          <w:szCs w:val="24"/>
        </w:rPr>
        <w:tab/>
      </w:r>
      <w:r w:rsidRPr="00F64422">
        <w:rPr>
          <w:sz w:val="24"/>
          <w:szCs w:val="24"/>
        </w:rPr>
        <w:tab/>
      </w:r>
      <w:r w:rsidRPr="00F64422">
        <w:rPr>
          <w:sz w:val="24"/>
          <w:szCs w:val="24"/>
        </w:rPr>
        <w:tab/>
        <w:t xml:space="preserve">        </w:t>
      </w:r>
      <w:r w:rsidR="001D4C73">
        <w:rPr>
          <w:sz w:val="24"/>
          <w:szCs w:val="24"/>
        </w:rPr>
        <w:t xml:space="preserve">          </w:t>
      </w:r>
      <w:r w:rsidR="003E0985">
        <w:rPr>
          <w:sz w:val="24"/>
          <w:szCs w:val="24"/>
        </w:rPr>
        <w:tab/>
        <w:t xml:space="preserve">         </w:t>
      </w:r>
      <w:r w:rsidRPr="00F64422">
        <w:rPr>
          <w:sz w:val="24"/>
          <w:szCs w:val="24"/>
        </w:rPr>
        <w:t>О.С. Бубельцова</w:t>
      </w:r>
    </w:p>
    <w:p w:rsidR="005152C0" w:rsidRPr="00F64422" w:rsidRDefault="005152C0" w:rsidP="005152C0">
      <w:pPr>
        <w:tabs>
          <w:tab w:val="left" w:pos="9498"/>
        </w:tabs>
        <w:ind w:firstLine="7371"/>
        <w:jc w:val="both"/>
        <w:rPr>
          <w:sz w:val="24"/>
          <w:szCs w:val="24"/>
        </w:rPr>
      </w:pPr>
      <w:r w:rsidRPr="00F64422">
        <w:rPr>
          <w:sz w:val="24"/>
          <w:szCs w:val="24"/>
        </w:rPr>
        <w:t xml:space="preserve">   </w:t>
      </w:r>
    </w:p>
    <w:p w:rsidR="004001D2" w:rsidRPr="00F64422" w:rsidRDefault="00BF7A69" w:rsidP="003E0985">
      <w:pPr>
        <w:tabs>
          <w:tab w:val="left" w:pos="9498"/>
        </w:tabs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Т.А. Потак</w:t>
      </w:r>
      <w:r w:rsidR="00F64422" w:rsidRPr="00F64422">
        <w:rPr>
          <w:sz w:val="24"/>
          <w:szCs w:val="24"/>
        </w:rPr>
        <w:t xml:space="preserve">                                                                                                  </w:t>
      </w:r>
      <w:r w:rsidR="00DD3E15">
        <w:rPr>
          <w:sz w:val="24"/>
          <w:szCs w:val="24"/>
        </w:rPr>
        <w:t xml:space="preserve"> </w:t>
      </w:r>
      <w:r w:rsidR="003E0985">
        <w:rPr>
          <w:sz w:val="24"/>
          <w:szCs w:val="24"/>
        </w:rPr>
        <w:t xml:space="preserve">    </w:t>
      </w:r>
      <w:r w:rsidR="004001D2" w:rsidRPr="00F64422">
        <w:rPr>
          <w:sz w:val="24"/>
          <w:szCs w:val="24"/>
        </w:rPr>
        <w:t xml:space="preserve">                                                                                 </w:t>
      </w:r>
      <w:r w:rsidR="00DD3E15">
        <w:rPr>
          <w:sz w:val="24"/>
          <w:szCs w:val="24"/>
        </w:rPr>
        <w:t xml:space="preserve">  </w:t>
      </w:r>
      <w:r w:rsidR="003E0985">
        <w:rPr>
          <w:sz w:val="24"/>
          <w:szCs w:val="24"/>
        </w:rPr>
        <w:t xml:space="preserve">          </w:t>
      </w:r>
    </w:p>
    <w:p w:rsidR="005152C0" w:rsidRPr="00F64422" w:rsidRDefault="005152C0" w:rsidP="005152C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2C0" w:rsidRDefault="005152C0" w:rsidP="005152C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0359" w:rsidRDefault="003E0359" w:rsidP="005152C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0359" w:rsidRDefault="003E0359" w:rsidP="005152C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0359" w:rsidRDefault="003E0359" w:rsidP="005152C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0359" w:rsidRDefault="003E0359" w:rsidP="005152C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0359" w:rsidRDefault="003E0359" w:rsidP="005152C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0359" w:rsidRDefault="003E0359" w:rsidP="005152C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0359" w:rsidRPr="00F64422" w:rsidRDefault="003E0359" w:rsidP="005152C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2C0" w:rsidRPr="00F64422" w:rsidRDefault="005152C0" w:rsidP="005152C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2C0" w:rsidRPr="00F64422" w:rsidRDefault="005152C0" w:rsidP="005152C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2C0" w:rsidRDefault="005152C0" w:rsidP="005152C0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5152C0" w:rsidRPr="000D2B0D" w:rsidRDefault="005152C0" w:rsidP="005152C0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D2B0D">
        <w:rPr>
          <w:rFonts w:ascii="Times New Roman" w:hAnsi="Times New Roman" w:cs="Times New Roman"/>
          <w:sz w:val="18"/>
          <w:szCs w:val="18"/>
        </w:rPr>
        <w:t>Решение может быть обжаловано в течение трех месяцев со дня его принятия в арбитражный суд Ростовской области.</w:t>
      </w:r>
    </w:p>
    <w:p w:rsidR="005F32ED" w:rsidRPr="001D4C73" w:rsidRDefault="005152C0" w:rsidP="001D4C73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D2B0D">
        <w:rPr>
          <w:rFonts w:ascii="Times New Roman" w:hAnsi="Times New Roman" w:cs="Times New Roman"/>
          <w:sz w:val="18"/>
          <w:szCs w:val="18"/>
        </w:rPr>
        <w:t xml:space="preserve">Примечание. За невыполнение в установленный срок законного решения антимонопольного органа </w:t>
      </w:r>
      <w:hyperlink r:id="rId7" w:history="1">
        <w:r w:rsidRPr="000D2B0D">
          <w:rPr>
            <w:rFonts w:ascii="Times New Roman" w:hAnsi="Times New Roman" w:cs="Times New Roman"/>
            <w:sz w:val="18"/>
            <w:szCs w:val="18"/>
          </w:rPr>
          <w:t>ст.19.5</w:t>
        </w:r>
      </w:hyperlink>
      <w:r w:rsidRPr="000D2B0D">
        <w:rPr>
          <w:rFonts w:ascii="Times New Roman" w:hAnsi="Times New Roman" w:cs="Times New Roman"/>
          <w:sz w:val="18"/>
          <w:szCs w:val="18"/>
        </w:rPr>
        <w:t xml:space="preserve"> Кодекса Российской Федерации об административных правонарушениях установлена административная ответственность.</w:t>
      </w:r>
    </w:p>
    <w:sectPr w:rsidR="005F32ED" w:rsidRPr="001D4C73" w:rsidSect="00C323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F8C" w:rsidRDefault="000D1F8C" w:rsidP="005F32ED">
      <w:r>
        <w:separator/>
      </w:r>
    </w:p>
  </w:endnote>
  <w:endnote w:type="continuationSeparator" w:id="1">
    <w:p w:rsidR="000D1F8C" w:rsidRDefault="000D1F8C" w:rsidP="005F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F8C" w:rsidRDefault="000D1F8C" w:rsidP="005F32ED">
      <w:r>
        <w:separator/>
      </w:r>
    </w:p>
  </w:footnote>
  <w:footnote w:type="continuationSeparator" w:id="1">
    <w:p w:rsidR="000D1F8C" w:rsidRDefault="000D1F8C" w:rsidP="005F32ED">
      <w:r>
        <w:continuationSeparator/>
      </w:r>
    </w:p>
  </w:footnote>
  <w:footnote w:id="2">
    <w:p w:rsidR="005F32ED" w:rsidRDefault="005F32ED" w:rsidP="005F32ED">
      <w:pPr>
        <w:pStyle w:val="a3"/>
        <w:jc w:val="both"/>
      </w:pPr>
      <w:r>
        <w:rPr>
          <w:rStyle w:val="a5"/>
        </w:rPr>
        <w:footnoteRef/>
      </w:r>
      <w:r w:rsidRPr="009C048C">
        <w:t>Данное решение изготовлено в соответствии с формой утвержденной приложением №6 к приказу Федеральной антимонопольной службы от 22.12.2006</w:t>
      </w:r>
      <w:r>
        <w:t>г.№337.</w:t>
      </w:r>
    </w:p>
  </w:footnote>
  <w:footnote w:id="3">
    <w:p w:rsidR="007A238F" w:rsidRPr="00DD18B6" w:rsidRDefault="007A238F" w:rsidP="007A238F">
      <w:pPr>
        <w:shd w:val="clear" w:color="auto" w:fill="FFFFFF"/>
        <w:jc w:val="both"/>
      </w:pPr>
      <w:r w:rsidRPr="007060F4">
        <w:rPr>
          <w:rStyle w:val="a5"/>
          <w:szCs w:val="24"/>
        </w:rPr>
        <w:footnoteRef/>
      </w:r>
      <w:r w:rsidRPr="007060F4">
        <w:rPr>
          <w:szCs w:val="24"/>
        </w:rPr>
        <w:t>Согласно абзацу 37 определения Коллегии судей Высшего Арбитражного Суда Российской Федерации от 10.07.2009 года №6057/09 по делу №А49-3724/2008-120а/21-АК, «</w:t>
      </w:r>
      <w:r w:rsidRPr="007060F4">
        <w:rPr>
          <w:i/>
          <w:szCs w:val="24"/>
        </w:rPr>
        <w:t>Таким образом, услуга по осуществлению сетевой организацией мероприятий по технологическому присоединению к ее электрическим сетям, в отрыве от услуги по передаче электрической энергии, оказываемой этой сетевой организацией, самостоятельного значения не имеет</w:t>
      </w:r>
      <w:r w:rsidRPr="007060F4">
        <w:rPr>
          <w:szCs w:val="24"/>
        </w:rPr>
        <w:t>». В соответствии с абзацами 48-49 постановления Федерального арбитражного суда Волго-Вятского округа от 24.03.2009 по делу №А82-10837/2008-28 «…</w:t>
      </w:r>
      <w:r w:rsidRPr="007060F4">
        <w:rPr>
          <w:i/>
          <w:szCs w:val="24"/>
        </w:rPr>
        <w:t>технологическое присоединение является неотъемлемой организационно-технической предпосылкой, необходимой для оказания сетевой организацией услуг по передаче электрической энергии, и осуществляется силами сетевой организации. Таким образом, услуги по технологическому присоединению являются составной частью услуг по передаче электрической энергии, охватываются единой сферой обращения товара - рынком услуг по передаче энергии</w:t>
      </w:r>
      <w:r w:rsidRPr="007060F4">
        <w:rPr>
          <w:szCs w:val="24"/>
        </w:rPr>
        <w:t>».</w:t>
      </w:r>
    </w:p>
  </w:footnote>
  <w:footnote w:id="4">
    <w:p w:rsidR="002B7700" w:rsidRPr="00C3232B" w:rsidRDefault="002B7700" w:rsidP="002B7700">
      <w:pPr>
        <w:pStyle w:val="a3"/>
        <w:jc w:val="both"/>
        <w:rPr>
          <w:sz w:val="16"/>
          <w:szCs w:val="16"/>
        </w:rPr>
      </w:pPr>
      <w:r w:rsidRPr="00C3232B">
        <w:rPr>
          <w:rStyle w:val="a5"/>
          <w:sz w:val="16"/>
          <w:szCs w:val="16"/>
        </w:rPr>
        <w:footnoteRef/>
      </w:r>
      <w:r w:rsidRPr="00C3232B">
        <w:rPr>
          <w:sz w:val="16"/>
          <w:szCs w:val="16"/>
        </w:rPr>
        <w:t>Постановления ФАС Северо-Кавказского округа от 03.08.2011г. по делу №А53-21685/2010, от 21.03.2012г.</w:t>
      </w:r>
      <w:r w:rsidRPr="00B26B50">
        <w:t xml:space="preserve"> </w:t>
      </w:r>
      <w:r w:rsidRPr="00C3232B">
        <w:rPr>
          <w:sz w:val="16"/>
          <w:szCs w:val="16"/>
        </w:rPr>
        <w:t>по делу №А53-10592/2011,от 05.04.2012г. по делу №А53-18657/2011; Постановление Пятнадцатого арбитражного</w:t>
      </w:r>
      <w:r>
        <w:t xml:space="preserve">  </w:t>
      </w:r>
      <w:r w:rsidRPr="00C3232B">
        <w:rPr>
          <w:sz w:val="16"/>
          <w:szCs w:val="16"/>
        </w:rPr>
        <w:t>апелляционного суда от</w:t>
      </w:r>
      <w:r>
        <w:t xml:space="preserve"> </w:t>
      </w:r>
      <w:r w:rsidRPr="00C3232B">
        <w:rPr>
          <w:sz w:val="16"/>
          <w:szCs w:val="16"/>
        </w:rPr>
        <w:t>20.06.2013г. по делу № А53-660/2013, от 03.04.2013г. по делу № 30560/2012.</w:t>
      </w:r>
    </w:p>
    <w:p w:rsidR="002B7700" w:rsidRDefault="002B7700" w:rsidP="002B7700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7225"/>
    <w:multiLevelType w:val="hybridMultilevel"/>
    <w:tmpl w:val="9C7E0BE8"/>
    <w:lvl w:ilvl="0" w:tplc="B4E89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2ED"/>
    <w:rsid w:val="00007180"/>
    <w:rsid w:val="0004723E"/>
    <w:rsid w:val="000C3265"/>
    <w:rsid w:val="000D1F8C"/>
    <w:rsid w:val="000D2A2A"/>
    <w:rsid w:val="0015372A"/>
    <w:rsid w:val="001975EC"/>
    <w:rsid w:val="001D4C73"/>
    <w:rsid w:val="0021664B"/>
    <w:rsid w:val="00226FA0"/>
    <w:rsid w:val="0024178C"/>
    <w:rsid w:val="002902D1"/>
    <w:rsid w:val="002B7700"/>
    <w:rsid w:val="002F5B2E"/>
    <w:rsid w:val="00303593"/>
    <w:rsid w:val="003208AC"/>
    <w:rsid w:val="0036319A"/>
    <w:rsid w:val="0038524F"/>
    <w:rsid w:val="003A4EDB"/>
    <w:rsid w:val="003E0359"/>
    <w:rsid w:val="003E0985"/>
    <w:rsid w:val="004001D2"/>
    <w:rsid w:val="00413960"/>
    <w:rsid w:val="004C75D4"/>
    <w:rsid w:val="0050060E"/>
    <w:rsid w:val="005144A5"/>
    <w:rsid w:val="005152C0"/>
    <w:rsid w:val="005A1CE0"/>
    <w:rsid w:val="005C0B65"/>
    <w:rsid w:val="005F32ED"/>
    <w:rsid w:val="006629DB"/>
    <w:rsid w:val="00713057"/>
    <w:rsid w:val="00716192"/>
    <w:rsid w:val="007A238F"/>
    <w:rsid w:val="00833DAA"/>
    <w:rsid w:val="008718CD"/>
    <w:rsid w:val="008A5587"/>
    <w:rsid w:val="00926F3B"/>
    <w:rsid w:val="0098511D"/>
    <w:rsid w:val="009E2481"/>
    <w:rsid w:val="00A147E4"/>
    <w:rsid w:val="00A16F73"/>
    <w:rsid w:val="00A423CF"/>
    <w:rsid w:val="00A66A68"/>
    <w:rsid w:val="00AD63FF"/>
    <w:rsid w:val="00BD7D64"/>
    <w:rsid w:val="00BF7A69"/>
    <w:rsid w:val="00C3232B"/>
    <w:rsid w:val="00C51090"/>
    <w:rsid w:val="00C8333F"/>
    <w:rsid w:val="00C854E3"/>
    <w:rsid w:val="00C95B12"/>
    <w:rsid w:val="00D16E12"/>
    <w:rsid w:val="00D30E95"/>
    <w:rsid w:val="00D5729A"/>
    <w:rsid w:val="00DD3E15"/>
    <w:rsid w:val="00E06A3A"/>
    <w:rsid w:val="00E82FDD"/>
    <w:rsid w:val="00F33319"/>
    <w:rsid w:val="00F60F74"/>
    <w:rsid w:val="00F64422"/>
    <w:rsid w:val="00F8146D"/>
    <w:rsid w:val="00FA4E64"/>
    <w:rsid w:val="00FA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E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F32ED"/>
  </w:style>
  <w:style w:type="character" w:customStyle="1" w:styleId="a4">
    <w:name w:val="Текст сноски Знак"/>
    <w:basedOn w:val="a0"/>
    <w:link w:val="a3"/>
    <w:semiHidden/>
    <w:rsid w:val="005F32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F32ED"/>
    <w:rPr>
      <w:vertAlign w:val="superscript"/>
    </w:rPr>
  </w:style>
  <w:style w:type="paragraph" w:styleId="a6">
    <w:name w:val="List Paragraph"/>
    <w:basedOn w:val="a"/>
    <w:uiPriority w:val="34"/>
    <w:qFormat/>
    <w:rsid w:val="007A238F"/>
    <w:pPr>
      <w:ind w:left="720"/>
      <w:contextualSpacing/>
    </w:pPr>
  </w:style>
  <w:style w:type="paragraph" w:customStyle="1" w:styleId="ConsPlusNonformat">
    <w:name w:val="ConsPlusNonformat"/>
    <w:uiPriority w:val="99"/>
    <w:rsid w:val="005152C0"/>
    <w:pPr>
      <w:autoSpaceDE w:val="0"/>
      <w:autoSpaceDN w:val="0"/>
      <w:adjustRightInd w:val="0"/>
      <w:spacing w:before="0" w:beforeAutospacing="0" w:after="0" w:afterAutospacing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141;fld=134;dst=103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Потак</dc:creator>
  <cp:lastModifiedBy>Потак </cp:lastModifiedBy>
  <cp:revision>2</cp:revision>
  <cp:lastPrinted>2014-07-30T10:12:00Z</cp:lastPrinted>
  <dcterms:created xsi:type="dcterms:W3CDTF">2014-07-30T11:36:00Z</dcterms:created>
  <dcterms:modified xsi:type="dcterms:W3CDTF">2014-07-30T11:36:00Z</dcterms:modified>
</cp:coreProperties>
</file>