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7D" w:rsidRDefault="00CE387D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635EF" w:rsidRDefault="008635EF" w:rsidP="00410293">
      <w:pPr>
        <w:pStyle w:val="a3"/>
        <w:rPr>
          <w:b w:val="0"/>
          <w:caps/>
          <w:sz w:val="28"/>
          <w:szCs w:val="28"/>
        </w:rPr>
      </w:pPr>
    </w:p>
    <w:p w:rsidR="008F3C09" w:rsidRDefault="008F3C09" w:rsidP="00410293">
      <w:pPr>
        <w:pStyle w:val="a3"/>
        <w:rPr>
          <w:b w:val="0"/>
          <w:caps/>
          <w:sz w:val="28"/>
          <w:szCs w:val="28"/>
        </w:rPr>
      </w:pPr>
    </w:p>
    <w:p w:rsidR="00E84B5A" w:rsidRPr="00A67FF7" w:rsidRDefault="00E84B5A" w:rsidP="00253448">
      <w:pPr>
        <w:pStyle w:val="a3"/>
        <w:jc w:val="left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="00985C7D">
        <w:rPr>
          <w:b w:val="0"/>
          <w:caps/>
          <w:sz w:val="28"/>
          <w:szCs w:val="28"/>
        </w:rPr>
        <w:t xml:space="preserve"> ПО ДЕЛУ</w:t>
      </w:r>
      <w:r w:rsidRPr="00F25CDF">
        <w:rPr>
          <w:b w:val="0"/>
          <w:sz w:val="28"/>
          <w:szCs w:val="28"/>
        </w:rPr>
        <w:t xml:space="preserve"> №</w:t>
      </w:r>
      <w:r w:rsidR="002518C6">
        <w:rPr>
          <w:b w:val="0"/>
          <w:sz w:val="28"/>
          <w:szCs w:val="28"/>
        </w:rPr>
        <w:t>719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9968F0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976E89">
        <w:rPr>
          <w:b w:val="0"/>
          <w:sz w:val="28"/>
          <w:szCs w:val="28"/>
        </w:rPr>
        <w:t xml:space="preserve"> ию</w:t>
      </w:r>
      <w:r>
        <w:rPr>
          <w:b w:val="0"/>
          <w:sz w:val="28"/>
          <w:szCs w:val="28"/>
        </w:rPr>
        <w:t>л</w:t>
      </w:r>
      <w:r w:rsidR="00976E89">
        <w:rPr>
          <w:b w:val="0"/>
          <w:sz w:val="28"/>
          <w:szCs w:val="28"/>
        </w:rPr>
        <w:t>я</w:t>
      </w:r>
      <w:r w:rsidR="00D02D69" w:rsidRPr="00A67FF7">
        <w:rPr>
          <w:b w:val="0"/>
          <w:sz w:val="28"/>
          <w:szCs w:val="28"/>
        </w:rPr>
        <w:t xml:space="preserve"> 201</w:t>
      </w:r>
      <w:r w:rsidR="00985C7D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6B4B1A">
        <w:rPr>
          <w:b w:val="0"/>
          <w:sz w:val="28"/>
          <w:szCs w:val="28"/>
        </w:rPr>
        <w:t xml:space="preserve">      </w:t>
      </w:r>
      <w:proofErr w:type="spellStart"/>
      <w:r w:rsidR="00410293" w:rsidRPr="00A67FF7">
        <w:rPr>
          <w:b w:val="0"/>
          <w:sz w:val="28"/>
          <w:szCs w:val="28"/>
        </w:rPr>
        <w:t>г</w:t>
      </w:r>
      <w:proofErr w:type="gramStart"/>
      <w:r w:rsidR="00410293" w:rsidRPr="00A67FF7">
        <w:rPr>
          <w:b w:val="0"/>
          <w:sz w:val="28"/>
          <w:szCs w:val="28"/>
        </w:rPr>
        <w:t>.</w:t>
      </w:r>
      <w:r w:rsidR="00191436" w:rsidRPr="00A67FF7">
        <w:rPr>
          <w:b w:val="0"/>
          <w:sz w:val="28"/>
          <w:szCs w:val="28"/>
        </w:rPr>
        <w:t>Р</w:t>
      </w:r>
      <w:proofErr w:type="gramEnd"/>
      <w:r w:rsidR="00191436" w:rsidRPr="00A67FF7">
        <w:rPr>
          <w:b w:val="0"/>
          <w:sz w:val="28"/>
          <w:szCs w:val="28"/>
        </w:rPr>
        <w:t>остов</w:t>
      </w:r>
      <w:proofErr w:type="spellEnd"/>
      <w:r w:rsidR="00191436" w:rsidRPr="00A67FF7">
        <w:rPr>
          <w:b w:val="0"/>
          <w:sz w:val="28"/>
          <w:szCs w:val="28"/>
        </w:rPr>
        <w:t>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2E2ECE" w:rsidRPr="002E2ECE" w:rsidRDefault="002E2ECE" w:rsidP="002E2ECE">
      <w:pPr>
        <w:widowControl w:val="0"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ECE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  <w:t>Батурин С.В. –  заместитель руководителя – начальник отдела информационно-аналитического и взаимодействия с полномочным представителем Президента РФ;</w:t>
      </w:r>
    </w:p>
    <w:p w:rsidR="00CE387D" w:rsidRPr="00CE387D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7D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968F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О.С.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96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42" w:rsidRPr="00A80C42" w:rsidRDefault="00CE387D" w:rsidP="00CE387D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А.В. – </w:t>
      </w:r>
      <w:r w:rsidR="00985C7D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специалист – эксперт отдела </w:t>
      </w:r>
      <w:proofErr w:type="gramStart"/>
      <w:r w:rsidRPr="00CE387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E387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CE387D">
        <w:rPr>
          <w:rFonts w:ascii="Times New Roman" w:eastAsia="Times New Roman" w:hAnsi="Times New Roman" w:cs="Times New Roman"/>
          <w:sz w:val="28"/>
          <w:szCs w:val="28"/>
        </w:rPr>
        <w:t>амз</w:t>
      </w:r>
      <w:proofErr w:type="spellEnd"/>
      <w:r w:rsidRPr="00CE38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E387D" w:rsidRDefault="00A80C42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370DED">
        <w:rPr>
          <w:rFonts w:ascii="Times New Roman" w:hAnsi="Times New Roman" w:cs="Times New Roman"/>
          <w:sz w:val="28"/>
          <w:szCs w:val="28"/>
        </w:rPr>
        <w:t xml:space="preserve"> руководствуясь ст.23, ч.1 ст.39, ч.4 ст.41, ст.50 Федерального закона от 26.07.2006г. №135-ФЗ «О защите конкуренции»,  на основании своего решения от </w:t>
      </w:r>
      <w:r w:rsidR="009968F0">
        <w:rPr>
          <w:rFonts w:ascii="Times New Roman" w:hAnsi="Times New Roman" w:cs="Times New Roman"/>
          <w:sz w:val="28"/>
          <w:szCs w:val="28"/>
        </w:rPr>
        <w:t>14</w:t>
      </w:r>
      <w:r w:rsidRPr="00370DED">
        <w:rPr>
          <w:rFonts w:ascii="Times New Roman" w:hAnsi="Times New Roman" w:cs="Times New Roman"/>
          <w:sz w:val="28"/>
          <w:szCs w:val="28"/>
        </w:rPr>
        <w:t>.0</w:t>
      </w:r>
      <w:r w:rsidR="009968F0">
        <w:rPr>
          <w:rFonts w:ascii="Times New Roman" w:hAnsi="Times New Roman" w:cs="Times New Roman"/>
          <w:sz w:val="28"/>
          <w:szCs w:val="28"/>
        </w:rPr>
        <w:t>7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985C7D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>г. по делу №</w:t>
      </w:r>
      <w:r w:rsidR="009968F0">
        <w:rPr>
          <w:rFonts w:ascii="Times New Roman" w:hAnsi="Times New Roman" w:cs="Times New Roman"/>
          <w:sz w:val="28"/>
          <w:szCs w:val="28"/>
        </w:rPr>
        <w:t>71</w:t>
      </w:r>
      <w:r w:rsidR="002518C6">
        <w:rPr>
          <w:rFonts w:ascii="Times New Roman" w:hAnsi="Times New Roman" w:cs="Times New Roman"/>
          <w:sz w:val="28"/>
          <w:szCs w:val="28"/>
        </w:rPr>
        <w:t>9</w:t>
      </w:r>
      <w:r w:rsidRPr="00370DED">
        <w:rPr>
          <w:rFonts w:ascii="Times New Roman" w:hAnsi="Times New Roman" w:cs="Times New Roman"/>
          <w:sz w:val="28"/>
          <w:szCs w:val="28"/>
        </w:rPr>
        <w:t xml:space="preserve">/02 о нарушении </w:t>
      </w:r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открытым акционерным обществом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» (далее – ОАО «</w:t>
      </w:r>
      <w:proofErr w:type="spell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Донэнерго</w:t>
      </w:r>
      <w:proofErr w:type="spellEnd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 xml:space="preserve">»; </w:t>
      </w:r>
      <w:proofErr w:type="gramStart"/>
      <w:r w:rsidR="009968F0" w:rsidRPr="009968F0">
        <w:rPr>
          <w:rFonts w:ascii="Times New Roman" w:eastAsia="Times New Roman" w:hAnsi="Times New Roman" w:cs="Times New Roman"/>
          <w:bCs/>
          <w:sz w:val="28"/>
          <w:szCs w:val="28"/>
        </w:rPr>
        <w:t>344006, г. Ростов – на – Дону, ул. Пушкинская, 162)</w:t>
      </w:r>
      <w:r w:rsidR="00546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0DED">
        <w:rPr>
          <w:rFonts w:ascii="Times New Roman" w:eastAsia="Times New Roman" w:hAnsi="Times New Roman" w:cs="Times New Roman"/>
          <w:sz w:val="28"/>
          <w:szCs w:val="28"/>
        </w:rPr>
        <w:t>ч.1 ст.10 Федерального закона от 26.07.2006г. №135-ФЗ «О защите конкуренции»,</w:t>
      </w:r>
      <w:proofErr w:type="gramEnd"/>
    </w:p>
    <w:p w:rsidR="009968F0" w:rsidRPr="00CE387D" w:rsidRDefault="009968F0" w:rsidP="00CE3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7D" w:rsidRDefault="00CE387D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CE0BEC">
      <w:pPr>
        <w:pStyle w:val="a3"/>
        <w:rPr>
          <w:b w:val="0"/>
          <w:sz w:val="28"/>
          <w:szCs w:val="28"/>
        </w:rPr>
      </w:pPr>
    </w:p>
    <w:p w:rsidR="00E8488F" w:rsidRDefault="00C744B8" w:rsidP="001F3600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1</w:t>
      </w:r>
      <w:r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</w:t>
      </w:r>
      <w:proofErr w:type="gramStart"/>
      <w:r w:rsidR="009968F0" w:rsidRPr="009968F0">
        <w:rPr>
          <w:bCs/>
          <w:szCs w:val="28"/>
        </w:rPr>
        <w:t>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 w:rsidR="00370DED">
        <w:rPr>
          <w:szCs w:val="28"/>
        </w:rPr>
        <w:t xml:space="preserve"> </w:t>
      </w:r>
      <w:r w:rsidRPr="00410293">
        <w:rPr>
          <w:szCs w:val="28"/>
        </w:rPr>
        <w:t>прекратить нарушение</w:t>
      </w:r>
      <w:r w:rsidR="00985C7D">
        <w:rPr>
          <w:szCs w:val="28"/>
        </w:rPr>
        <w:t xml:space="preserve"> </w:t>
      </w:r>
      <w:r w:rsidRPr="00410293">
        <w:rPr>
          <w:szCs w:val="28"/>
        </w:rPr>
        <w:t>ч</w:t>
      </w:r>
      <w:r>
        <w:rPr>
          <w:szCs w:val="28"/>
        </w:rPr>
        <w:t>.</w:t>
      </w:r>
      <w:r w:rsidRPr="00410293">
        <w:rPr>
          <w:szCs w:val="28"/>
        </w:rPr>
        <w:t>1 ст</w:t>
      </w:r>
      <w:r>
        <w:rPr>
          <w:szCs w:val="28"/>
        </w:rPr>
        <w:t xml:space="preserve">.10 ФЗ «О защите конкуренции», выразившееся </w:t>
      </w:r>
      <w:r w:rsidRPr="00D4759C">
        <w:rPr>
          <w:bCs/>
          <w:szCs w:val="28"/>
        </w:rPr>
        <w:t xml:space="preserve">в </w:t>
      </w:r>
      <w:r w:rsidR="009968F0">
        <w:rPr>
          <w:bCs/>
          <w:szCs w:val="28"/>
        </w:rPr>
        <w:t xml:space="preserve">нарушении сроков технологического присоединения объекта, расположенного </w:t>
      </w:r>
      <w:r w:rsidR="009968F0">
        <w:rPr>
          <w:szCs w:val="28"/>
        </w:rPr>
        <w:t>по адресу</w:t>
      </w:r>
      <w:r w:rsidR="009968F0" w:rsidRPr="00B05FF9">
        <w:rPr>
          <w:szCs w:val="28"/>
        </w:rPr>
        <w:t xml:space="preserve">: </w:t>
      </w:r>
      <w:r w:rsidR="009968F0">
        <w:rPr>
          <w:szCs w:val="28"/>
        </w:rPr>
        <w:t xml:space="preserve">г. Ростов – на – Дону, </w:t>
      </w:r>
      <w:r w:rsidR="00E8488F">
        <w:rPr>
          <w:szCs w:val="28"/>
        </w:rPr>
        <w:t>г. Ростов – на – Дону, пер. Местный, 11/19</w:t>
      </w:r>
      <w:proofErr w:type="gramEnd"/>
    </w:p>
    <w:p w:rsidR="00E8488F" w:rsidRDefault="00C744B8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70DED" w:rsidRPr="00410293">
        <w:rPr>
          <w:bCs/>
          <w:szCs w:val="28"/>
        </w:rPr>
        <w:t>.</w:t>
      </w:r>
      <w:r w:rsidR="009968F0" w:rsidRPr="009968F0">
        <w:rPr>
          <w:bCs/>
          <w:szCs w:val="28"/>
        </w:rPr>
        <w:t xml:space="preserve"> ОАО «</w:t>
      </w:r>
      <w:proofErr w:type="spellStart"/>
      <w:r w:rsidR="009968F0" w:rsidRPr="009968F0">
        <w:rPr>
          <w:bCs/>
          <w:szCs w:val="28"/>
        </w:rPr>
        <w:t>Донэнерго</w:t>
      </w:r>
      <w:proofErr w:type="spellEnd"/>
      <w:r w:rsidR="009968F0" w:rsidRPr="009968F0">
        <w:rPr>
          <w:bCs/>
          <w:szCs w:val="28"/>
        </w:rPr>
        <w:t>»</w:t>
      </w:r>
      <w:r>
        <w:rPr>
          <w:szCs w:val="28"/>
        </w:rPr>
        <w:t xml:space="preserve"> </w:t>
      </w:r>
      <w:r w:rsidRPr="00410293">
        <w:rPr>
          <w:szCs w:val="28"/>
        </w:rPr>
        <w:t xml:space="preserve">во исполнение </w:t>
      </w:r>
      <w:r>
        <w:rPr>
          <w:szCs w:val="28"/>
        </w:rPr>
        <w:t>п.1 настоящего Предписания в</w:t>
      </w:r>
      <w:r w:rsidRPr="00410293">
        <w:rPr>
          <w:szCs w:val="28"/>
        </w:rPr>
        <w:t xml:space="preserve"> </w:t>
      </w:r>
      <w:r w:rsidR="00770CAC">
        <w:rPr>
          <w:szCs w:val="28"/>
        </w:rPr>
        <w:t>течени</w:t>
      </w:r>
      <w:proofErr w:type="gramStart"/>
      <w:r w:rsidR="00770CAC">
        <w:rPr>
          <w:szCs w:val="28"/>
        </w:rPr>
        <w:t>и</w:t>
      </w:r>
      <w:proofErr w:type="gramEnd"/>
      <w:r w:rsidR="00770CAC">
        <w:rPr>
          <w:szCs w:val="28"/>
        </w:rPr>
        <w:t xml:space="preserve"> 20 рабочих дней</w:t>
      </w:r>
      <w:r w:rsidRPr="00410293">
        <w:rPr>
          <w:szCs w:val="28"/>
        </w:rPr>
        <w:t xml:space="preserve"> с момента получения настоящего предписания</w:t>
      </w:r>
      <w:r>
        <w:rPr>
          <w:szCs w:val="28"/>
        </w:rPr>
        <w:t xml:space="preserve">, </w:t>
      </w:r>
      <w:r w:rsidR="002F5B6C">
        <w:rPr>
          <w:szCs w:val="28"/>
        </w:rPr>
        <w:t xml:space="preserve">осуществить </w:t>
      </w:r>
      <w:r w:rsidR="003512FC">
        <w:rPr>
          <w:szCs w:val="28"/>
        </w:rPr>
        <w:t>мероприятия по технологическому присоединению</w:t>
      </w:r>
      <w:r w:rsidR="003512FC" w:rsidRPr="003512FC">
        <w:rPr>
          <w:bCs/>
          <w:szCs w:val="28"/>
        </w:rPr>
        <w:t xml:space="preserve"> </w:t>
      </w:r>
      <w:r w:rsidR="003512FC">
        <w:rPr>
          <w:bCs/>
          <w:szCs w:val="28"/>
        </w:rPr>
        <w:t xml:space="preserve">объекта капитального строительства, расположенного </w:t>
      </w:r>
      <w:r w:rsidR="003512FC">
        <w:rPr>
          <w:szCs w:val="28"/>
        </w:rPr>
        <w:t>по адресу</w:t>
      </w:r>
      <w:r w:rsidR="003512FC" w:rsidRPr="00B05FF9">
        <w:rPr>
          <w:szCs w:val="28"/>
        </w:rPr>
        <w:t xml:space="preserve">: </w:t>
      </w:r>
      <w:r w:rsidR="003512FC">
        <w:rPr>
          <w:szCs w:val="28"/>
        </w:rPr>
        <w:t xml:space="preserve">г. Ростов – на – Дону, </w:t>
      </w:r>
      <w:r w:rsidR="00E8488F">
        <w:rPr>
          <w:szCs w:val="28"/>
        </w:rPr>
        <w:t>г. Ростов – на – Дону, пер. Местный, 11/19</w:t>
      </w:r>
      <w:r w:rsidR="003512FC">
        <w:rPr>
          <w:szCs w:val="28"/>
        </w:rPr>
        <w:t xml:space="preserve">, в рамках договора </w:t>
      </w:r>
      <w:r w:rsidR="00E8488F">
        <w:rPr>
          <w:szCs w:val="28"/>
        </w:rPr>
        <w:t>от 28.11.2013г. № 247</w:t>
      </w:r>
      <w:r w:rsidR="002518C6">
        <w:rPr>
          <w:szCs w:val="28"/>
        </w:rPr>
        <w:t>2</w:t>
      </w:r>
      <w:r w:rsidR="00E8488F">
        <w:rPr>
          <w:szCs w:val="28"/>
        </w:rPr>
        <w:t>/13/255</w:t>
      </w:r>
      <w:r w:rsidR="002518C6">
        <w:rPr>
          <w:szCs w:val="28"/>
        </w:rPr>
        <w:t>8</w:t>
      </w:r>
      <w:r w:rsidR="00E8488F">
        <w:rPr>
          <w:szCs w:val="28"/>
        </w:rPr>
        <w:t>/РГЭС</w:t>
      </w:r>
      <w:r w:rsidR="008147CD">
        <w:rPr>
          <w:szCs w:val="28"/>
        </w:rPr>
        <w:t>.</w:t>
      </w:r>
      <w:bookmarkStart w:id="0" w:name="_GoBack"/>
      <w:bookmarkEnd w:id="0"/>
      <w:r w:rsidR="00E8488F">
        <w:rPr>
          <w:szCs w:val="28"/>
        </w:rPr>
        <w:t xml:space="preserve"> </w:t>
      </w:r>
    </w:p>
    <w:p w:rsidR="00E04DF2" w:rsidRPr="00A67FF7" w:rsidRDefault="001F3600" w:rsidP="00E04DF2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1129" w:rsidRPr="00A67FF7">
        <w:rPr>
          <w:bCs/>
          <w:szCs w:val="28"/>
        </w:rPr>
        <w:t>.</w:t>
      </w:r>
      <w:r w:rsidR="00A41757" w:rsidRPr="00A67FF7">
        <w:rPr>
          <w:bCs/>
          <w:szCs w:val="28"/>
        </w:rPr>
        <w:t>О</w:t>
      </w:r>
      <w:r w:rsidR="00E04DF2" w:rsidRPr="00A67FF7">
        <w:rPr>
          <w:bCs/>
          <w:szCs w:val="28"/>
        </w:rPr>
        <w:t>б исполнении настоящего Предписания</w:t>
      </w:r>
      <w:r w:rsidR="00DC4650">
        <w:rPr>
          <w:bCs/>
          <w:szCs w:val="28"/>
        </w:rPr>
        <w:t xml:space="preserve"> </w:t>
      </w:r>
      <w:r w:rsidR="00E04DF2" w:rsidRPr="00A67FF7">
        <w:rPr>
          <w:bCs/>
          <w:szCs w:val="28"/>
        </w:rPr>
        <w:t xml:space="preserve">сообщить в УФАС </w:t>
      </w:r>
      <w:r w:rsidR="00231129" w:rsidRPr="00A67FF7">
        <w:rPr>
          <w:bCs/>
          <w:szCs w:val="28"/>
        </w:rPr>
        <w:t xml:space="preserve">по РО </w:t>
      </w:r>
      <w:r w:rsidR="00E04DF2" w:rsidRPr="00A67FF7">
        <w:rPr>
          <w:bCs/>
          <w:szCs w:val="28"/>
        </w:rPr>
        <w:t>в 5</w:t>
      </w:r>
      <w:r w:rsidR="002028C1">
        <w:rPr>
          <w:bCs/>
          <w:szCs w:val="28"/>
        </w:rPr>
        <w:t xml:space="preserve"> </w:t>
      </w:r>
      <w:proofErr w:type="spellStart"/>
      <w:r w:rsidR="00E04DF2" w:rsidRPr="00A67FF7">
        <w:rPr>
          <w:bCs/>
          <w:szCs w:val="28"/>
        </w:rPr>
        <w:t>дневный</w:t>
      </w:r>
      <w:proofErr w:type="spellEnd"/>
      <w:r w:rsidR="00E04DF2" w:rsidRPr="00A67FF7">
        <w:rPr>
          <w:bCs/>
          <w:szCs w:val="28"/>
        </w:rPr>
        <w:t xml:space="preserve"> срок</w:t>
      </w:r>
      <w:r w:rsidR="00E04DF2" w:rsidRPr="00A67FF7">
        <w:rPr>
          <w:szCs w:val="28"/>
        </w:rPr>
        <w:t xml:space="preserve"> с момента его исполнения</w:t>
      </w:r>
      <w:r w:rsidR="00E04DF2" w:rsidRPr="00A67FF7">
        <w:rPr>
          <w:bCs/>
          <w:szCs w:val="28"/>
        </w:rPr>
        <w:t>.</w:t>
      </w: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906CF" w:rsidRDefault="00A906CF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C4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</w:r>
      <w:r w:rsidRPr="00A80C4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387D">
        <w:rPr>
          <w:rFonts w:ascii="Times New Roman" w:eastAsia="Times New Roman" w:hAnsi="Times New Roman" w:cs="Times New Roman"/>
          <w:sz w:val="28"/>
          <w:szCs w:val="28"/>
        </w:rPr>
        <w:t xml:space="preserve">  С.В. Батурин</w:t>
      </w:r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3D1BC9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643CB0">
        <w:rPr>
          <w:rFonts w:ascii="Times New Roman" w:eastAsia="Times New Roman" w:hAnsi="Times New Roman" w:cs="Times New Roman"/>
          <w:sz w:val="28"/>
          <w:szCs w:val="28"/>
        </w:rPr>
        <w:t xml:space="preserve">     О.С. </w:t>
      </w:r>
      <w:proofErr w:type="spellStart"/>
      <w:r w:rsidR="00643CB0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</w:p>
    <w:p w:rsidR="00A80C42" w:rsidRPr="00A80C42" w:rsidRDefault="00A80C42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Pr="00A80C42" w:rsidRDefault="00CE387D" w:rsidP="00A8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0C42" w:rsidRPr="00A80C42">
        <w:rPr>
          <w:rFonts w:ascii="Times New Roman" w:eastAsia="Times New Roman" w:hAnsi="Times New Roman" w:cs="Times New Roman"/>
          <w:sz w:val="28"/>
          <w:szCs w:val="28"/>
        </w:rPr>
        <w:t>Опруженков</w:t>
      </w:r>
      <w:proofErr w:type="spellEnd"/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Предписание может быть обжаловано </w:t>
      </w:r>
      <w:r w:rsidRPr="00AF46DC">
        <w:rPr>
          <w:rFonts w:ascii="Times New Roman" w:hAnsi="Times New Roman" w:cs="Times New Roman"/>
        </w:rPr>
        <w:t>в течение трех месяцев со дня его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выдачи.</w:t>
      </w:r>
    </w:p>
    <w:p w:rsid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>Примечан</w:t>
      </w:r>
      <w:r>
        <w:rPr>
          <w:rFonts w:ascii="Times New Roman" w:hAnsi="Times New Roman" w:cs="Times New Roman"/>
        </w:rPr>
        <w:t xml:space="preserve">ие. </w:t>
      </w:r>
      <w:r w:rsidRPr="00AF46DC">
        <w:rPr>
          <w:rFonts w:ascii="Times New Roman" w:hAnsi="Times New Roman" w:cs="Times New Roman"/>
        </w:rPr>
        <w:t>За невыполнение в установленный срок законного предписания</w:t>
      </w:r>
      <w:r>
        <w:rPr>
          <w:rFonts w:ascii="Times New Roman" w:hAnsi="Times New Roman" w:cs="Times New Roman"/>
        </w:rPr>
        <w:t xml:space="preserve"> антимонопольного </w:t>
      </w:r>
      <w:r w:rsidRPr="00AF46DC">
        <w:rPr>
          <w:rFonts w:ascii="Times New Roman" w:hAnsi="Times New Roman" w:cs="Times New Roman"/>
        </w:rPr>
        <w:t xml:space="preserve">органа </w:t>
      </w:r>
      <w:hyperlink r:id="rId8" w:history="1">
        <w:r w:rsidRPr="00AF46DC">
          <w:rPr>
            <w:rFonts w:ascii="Times New Roman" w:hAnsi="Times New Roman" w:cs="Times New Roman"/>
          </w:rPr>
          <w:t>ст.19.5</w:t>
        </w:r>
      </w:hyperlink>
      <w:r w:rsidRPr="00AF46D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ответственность.</w:t>
      </w:r>
    </w:p>
    <w:p w:rsidR="00191436" w:rsidRPr="00AF46DC" w:rsidRDefault="00AF46DC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F46DC">
        <w:rPr>
          <w:rFonts w:ascii="Times New Roman" w:hAnsi="Times New Roman" w:cs="Times New Roman"/>
        </w:rPr>
        <w:t xml:space="preserve">Привлечение к </w:t>
      </w:r>
      <w:r>
        <w:rPr>
          <w:rFonts w:ascii="Times New Roman" w:hAnsi="Times New Roman" w:cs="Times New Roman"/>
        </w:rPr>
        <w:t>ответственности,</w:t>
      </w:r>
      <w:r w:rsidRPr="00AF46DC">
        <w:rPr>
          <w:rFonts w:ascii="Times New Roman" w:hAnsi="Times New Roman" w:cs="Times New Roman"/>
        </w:rPr>
        <w:t xml:space="preserve"> предусмотренной законодательством</w:t>
      </w:r>
      <w:r>
        <w:rPr>
          <w:rFonts w:ascii="Times New Roman" w:hAnsi="Times New Roman" w:cs="Times New Roman"/>
        </w:rPr>
        <w:t xml:space="preserve"> Российской </w:t>
      </w:r>
      <w:r w:rsidRPr="00AF46DC">
        <w:rPr>
          <w:rFonts w:ascii="Times New Roman" w:hAnsi="Times New Roman" w:cs="Times New Roman"/>
        </w:rPr>
        <w:t>Федерации, не освобождает от обязанности исполнить предписание</w:t>
      </w:r>
      <w:r>
        <w:rPr>
          <w:rFonts w:ascii="Times New Roman" w:hAnsi="Times New Roman" w:cs="Times New Roman"/>
        </w:rPr>
        <w:t xml:space="preserve"> </w:t>
      </w:r>
      <w:r w:rsidRPr="00AF46DC">
        <w:rPr>
          <w:rFonts w:ascii="Times New Roman" w:hAnsi="Times New Roman" w:cs="Times New Roman"/>
        </w:rPr>
        <w:t>антимонопольного органа.</w:t>
      </w:r>
    </w:p>
    <w:sectPr w:rsidR="00191436" w:rsidRPr="00AF46DC" w:rsidSect="000442DE">
      <w:footerReference w:type="default" r:id="rId9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E7" w:rsidRDefault="00FF2CE7" w:rsidP="000442DE">
      <w:pPr>
        <w:spacing w:after="0" w:line="240" w:lineRule="auto"/>
      </w:pPr>
      <w:r>
        <w:separator/>
      </w:r>
    </w:p>
  </w:endnote>
  <w:endnote w:type="continuationSeparator" w:id="0">
    <w:p w:rsidR="00FF2CE7" w:rsidRDefault="00FF2CE7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716D53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47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E7" w:rsidRDefault="00FF2CE7" w:rsidP="000442DE">
      <w:pPr>
        <w:spacing w:after="0" w:line="240" w:lineRule="auto"/>
      </w:pPr>
      <w:r>
        <w:separator/>
      </w:r>
    </w:p>
  </w:footnote>
  <w:footnote w:type="continuationSeparator" w:id="0">
    <w:p w:rsidR="00FF2CE7" w:rsidRDefault="00FF2CE7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6"/>
    <w:rsid w:val="00002031"/>
    <w:rsid w:val="000077EC"/>
    <w:rsid w:val="00015283"/>
    <w:rsid w:val="00017524"/>
    <w:rsid w:val="00022529"/>
    <w:rsid w:val="00022F8C"/>
    <w:rsid w:val="00023B8B"/>
    <w:rsid w:val="00027D13"/>
    <w:rsid w:val="000313D8"/>
    <w:rsid w:val="00032F8E"/>
    <w:rsid w:val="00035A5A"/>
    <w:rsid w:val="000404C8"/>
    <w:rsid w:val="000442DE"/>
    <w:rsid w:val="00046BC5"/>
    <w:rsid w:val="00056EB3"/>
    <w:rsid w:val="0007275C"/>
    <w:rsid w:val="00073A9D"/>
    <w:rsid w:val="00076972"/>
    <w:rsid w:val="000849FD"/>
    <w:rsid w:val="00084D65"/>
    <w:rsid w:val="00096162"/>
    <w:rsid w:val="000A3256"/>
    <w:rsid w:val="000A6F42"/>
    <w:rsid w:val="000B0251"/>
    <w:rsid w:val="000B0D19"/>
    <w:rsid w:val="000B7B4C"/>
    <w:rsid w:val="000C48CD"/>
    <w:rsid w:val="000E6800"/>
    <w:rsid w:val="000E70CA"/>
    <w:rsid w:val="000F280E"/>
    <w:rsid w:val="000F3DC3"/>
    <w:rsid w:val="000F41B1"/>
    <w:rsid w:val="00100C3F"/>
    <w:rsid w:val="0010106D"/>
    <w:rsid w:val="00102136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52B02"/>
    <w:rsid w:val="00165651"/>
    <w:rsid w:val="00166CAC"/>
    <w:rsid w:val="00171BB4"/>
    <w:rsid w:val="00174B6D"/>
    <w:rsid w:val="00191436"/>
    <w:rsid w:val="001A00A0"/>
    <w:rsid w:val="001B2307"/>
    <w:rsid w:val="001B43BD"/>
    <w:rsid w:val="001D039D"/>
    <w:rsid w:val="001D4278"/>
    <w:rsid w:val="001D49BC"/>
    <w:rsid w:val="001F3600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47536"/>
    <w:rsid w:val="002518C6"/>
    <w:rsid w:val="00252302"/>
    <w:rsid w:val="00253448"/>
    <w:rsid w:val="00282EB1"/>
    <w:rsid w:val="00285BB6"/>
    <w:rsid w:val="00292A1B"/>
    <w:rsid w:val="002A443B"/>
    <w:rsid w:val="002B10BD"/>
    <w:rsid w:val="002B31A8"/>
    <w:rsid w:val="002B7947"/>
    <w:rsid w:val="002D0864"/>
    <w:rsid w:val="002D1C53"/>
    <w:rsid w:val="002E2ECE"/>
    <w:rsid w:val="002F5B6C"/>
    <w:rsid w:val="002F62CF"/>
    <w:rsid w:val="00300C04"/>
    <w:rsid w:val="003065DB"/>
    <w:rsid w:val="00322F03"/>
    <w:rsid w:val="00325CF6"/>
    <w:rsid w:val="0032650F"/>
    <w:rsid w:val="00335ECE"/>
    <w:rsid w:val="0034586F"/>
    <w:rsid w:val="003512FC"/>
    <w:rsid w:val="00354854"/>
    <w:rsid w:val="003605EA"/>
    <w:rsid w:val="003622C4"/>
    <w:rsid w:val="00370619"/>
    <w:rsid w:val="00370DED"/>
    <w:rsid w:val="00370ED5"/>
    <w:rsid w:val="003731EC"/>
    <w:rsid w:val="00377FEB"/>
    <w:rsid w:val="00382C4E"/>
    <w:rsid w:val="00384C93"/>
    <w:rsid w:val="00385B58"/>
    <w:rsid w:val="00393897"/>
    <w:rsid w:val="0039435C"/>
    <w:rsid w:val="00394D14"/>
    <w:rsid w:val="003B008C"/>
    <w:rsid w:val="003B20A1"/>
    <w:rsid w:val="003B4F13"/>
    <w:rsid w:val="003B7658"/>
    <w:rsid w:val="003C4583"/>
    <w:rsid w:val="003C5C5A"/>
    <w:rsid w:val="003D1BC9"/>
    <w:rsid w:val="003D2DA6"/>
    <w:rsid w:val="003D61AB"/>
    <w:rsid w:val="003D6F28"/>
    <w:rsid w:val="003F7D75"/>
    <w:rsid w:val="004032E9"/>
    <w:rsid w:val="00410293"/>
    <w:rsid w:val="004139E5"/>
    <w:rsid w:val="004168D5"/>
    <w:rsid w:val="004232DD"/>
    <w:rsid w:val="004300DF"/>
    <w:rsid w:val="0043306D"/>
    <w:rsid w:val="00436F3F"/>
    <w:rsid w:val="0045364C"/>
    <w:rsid w:val="0046035C"/>
    <w:rsid w:val="00462D72"/>
    <w:rsid w:val="004711D8"/>
    <w:rsid w:val="00483F25"/>
    <w:rsid w:val="004875B4"/>
    <w:rsid w:val="0049250D"/>
    <w:rsid w:val="00494773"/>
    <w:rsid w:val="00495B78"/>
    <w:rsid w:val="004A0D82"/>
    <w:rsid w:val="004A2B41"/>
    <w:rsid w:val="004A2D1C"/>
    <w:rsid w:val="004B6D50"/>
    <w:rsid w:val="004C013A"/>
    <w:rsid w:val="004D1BF8"/>
    <w:rsid w:val="004D3F34"/>
    <w:rsid w:val="004E2713"/>
    <w:rsid w:val="004F141E"/>
    <w:rsid w:val="004F296A"/>
    <w:rsid w:val="00500609"/>
    <w:rsid w:val="005011CC"/>
    <w:rsid w:val="005019E2"/>
    <w:rsid w:val="005116B7"/>
    <w:rsid w:val="00515512"/>
    <w:rsid w:val="005209C2"/>
    <w:rsid w:val="00523617"/>
    <w:rsid w:val="00526978"/>
    <w:rsid w:val="00530318"/>
    <w:rsid w:val="0053065E"/>
    <w:rsid w:val="00537EEF"/>
    <w:rsid w:val="00546DF0"/>
    <w:rsid w:val="00547B85"/>
    <w:rsid w:val="005541C5"/>
    <w:rsid w:val="00571B03"/>
    <w:rsid w:val="00583DE3"/>
    <w:rsid w:val="00590B71"/>
    <w:rsid w:val="00593BC7"/>
    <w:rsid w:val="005C269F"/>
    <w:rsid w:val="005C3702"/>
    <w:rsid w:val="005C51D0"/>
    <w:rsid w:val="005C541A"/>
    <w:rsid w:val="005C6F0E"/>
    <w:rsid w:val="005D1BB0"/>
    <w:rsid w:val="005D1BDE"/>
    <w:rsid w:val="005D4A27"/>
    <w:rsid w:val="005E7717"/>
    <w:rsid w:val="00601A7E"/>
    <w:rsid w:val="00632395"/>
    <w:rsid w:val="00635419"/>
    <w:rsid w:val="0064341C"/>
    <w:rsid w:val="00643CB0"/>
    <w:rsid w:val="00646CF0"/>
    <w:rsid w:val="00647766"/>
    <w:rsid w:val="006517EF"/>
    <w:rsid w:val="00656720"/>
    <w:rsid w:val="00664A03"/>
    <w:rsid w:val="00664D92"/>
    <w:rsid w:val="00666122"/>
    <w:rsid w:val="006802AC"/>
    <w:rsid w:val="00683683"/>
    <w:rsid w:val="006838F6"/>
    <w:rsid w:val="00684E95"/>
    <w:rsid w:val="006875D6"/>
    <w:rsid w:val="006968E8"/>
    <w:rsid w:val="006B1E70"/>
    <w:rsid w:val="006B25A1"/>
    <w:rsid w:val="006B4B1A"/>
    <w:rsid w:val="006D2A41"/>
    <w:rsid w:val="006E1ABA"/>
    <w:rsid w:val="006F642B"/>
    <w:rsid w:val="0070695D"/>
    <w:rsid w:val="00716D53"/>
    <w:rsid w:val="00726CB3"/>
    <w:rsid w:val="007346AC"/>
    <w:rsid w:val="00735CE7"/>
    <w:rsid w:val="0074107E"/>
    <w:rsid w:val="00742503"/>
    <w:rsid w:val="00745291"/>
    <w:rsid w:val="00750253"/>
    <w:rsid w:val="0076515F"/>
    <w:rsid w:val="00765BE7"/>
    <w:rsid w:val="00770CAC"/>
    <w:rsid w:val="00771992"/>
    <w:rsid w:val="00775DE3"/>
    <w:rsid w:val="00797152"/>
    <w:rsid w:val="007A0B06"/>
    <w:rsid w:val="007A14E7"/>
    <w:rsid w:val="007A2AB0"/>
    <w:rsid w:val="007B1484"/>
    <w:rsid w:val="007B2488"/>
    <w:rsid w:val="007C003A"/>
    <w:rsid w:val="007C2FB2"/>
    <w:rsid w:val="007C4487"/>
    <w:rsid w:val="007D1F68"/>
    <w:rsid w:val="007D3403"/>
    <w:rsid w:val="007D78CA"/>
    <w:rsid w:val="007E3E04"/>
    <w:rsid w:val="007F3F1F"/>
    <w:rsid w:val="007F6869"/>
    <w:rsid w:val="00800B10"/>
    <w:rsid w:val="00801EEB"/>
    <w:rsid w:val="00803381"/>
    <w:rsid w:val="008037BA"/>
    <w:rsid w:val="00806E0C"/>
    <w:rsid w:val="00806FEB"/>
    <w:rsid w:val="008147CD"/>
    <w:rsid w:val="0081670F"/>
    <w:rsid w:val="00821825"/>
    <w:rsid w:val="00826574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35EF"/>
    <w:rsid w:val="008641DE"/>
    <w:rsid w:val="00865BDA"/>
    <w:rsid w:val="00882E1F"/>
    <w:rsid w:val="008853A4"/>
    <w:rsid w:val="00886200"/>
    <w:rsid w:val="00886D22"/>
    <w:rsid w:val="00890089"/>
    <w:rsid w:val="0089351D"/>
    <w:rsid w:val="00896865"/>
    <w:rsid w:val="008C2C9B"/>
    <w:rsid w:val="008D77EA"/>
    <w:rsid w:val="008E0141"/>
    <w:rsid w:val="008E1B84"/>
    <w:rsid w:val="008F3C09"/>
    <w:rsid w:val="008F7F6D"/>
    <w:rsid w:val="00903AA6"/>
    <w:rsid w:val="00910D3F"/>
    <w:rsid w:val="00924CB5"/>
    <w:rsid w:val="00927404"/>
    <w:rsid w:val="009274E4"/>
    <w:rsid w:val="00932D12"/>
    <w:rsid w:val="009509C9"/>
    <w:rsid w:val="00950C71"/>
    <w:rsid w:val="00956272"/>
    <w:rsid w:val="009572FB"/>
    <w:rsid w:val="009677CD"/>
    <w:rsid w:val="00973FED"/>
    <w:rsid w:val="009768AB"/>
    <w:rsid w:val="00976E89"/>
    <w:rsid w:val="00985C7D"/>
    <w:rsid w:val="009968F0"/>
    <w:rsid w:val="009A00DE"/>
    <w:rsid w:val="009A7C76"/>
    <w:rsid w:val="009C0DF9"/>
    <w:rsid w:val="009C3962"/>
    <w:rsid w:val="009C3BE5"/>
    <w:rsid w:val="009C7CB9"/>
    <w:rsid w:val="009D1CD4"/>
    <w:rsid w:val="009D406D"/>
    <w:rsid w:val="009D4515"/>
    <w:rsid w:val="009D690F"/>
    <w:rsid w:val="009E1C53"/>
    <w:rsid w:val="009E607D"/>
    <w:rsid w:val="009E7DE8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626E8"/>
    <w:rsid w:val="00A62BD3"/>
    <w:rsid w:val="00A6393A"/>
    <w:rsid w:val="00A6736D"/>
    <w:rsid w:val="00A67FF7"/>
    <w:rsid w:val="00A7450D"/>
    <w:rsid w:val="00A7755D"/>
    <w:rsid w:val="00A80C42"/>
    <w:rsid w:val="00A86F21"/>
    <w:rsid w:val="00A906CF"/>
    <w:rsid w:val="00A94306"/>
    <w:rsid w:val="00AA239A"/>
    <w:rsid w:val="00AA3159"/>
    <w:rsid w:val="00AA5061"/>
    <w:rsid w:val="00AA739F"/>
    <w:rsid w:val="00AC26FB"/>
    <w:rsid w:val="00AD1094"/>
    <w:rsid w:val="00AD23A2"/>
    <w:rsid w:val="00AD7B52"/>
    <w:rsid w:val="00AE33F3"/>
    <w:rsid w:val="00AE5617"/>
    <w:rsid w:val="00AF46DC"/>
    <w:rsid w:val="00B039DD"/>
    <w:rsid w:val="00B120CA"/>
    <w:rsid w:val="00B33798"/>
    <w:rsid w:val="00B357C3"/>
    <w:rsid w:val="00B3679C"/>
    <w:rsid w:val="00B43F9E"/>
    <w:rsid w:val="00B45045"/>
    <w:rsid w:val="00B547FD"/>
    <w:rsid w:val="00B60FF0"/>
    <w:rsid w:val="00B61410"/>
    <w:rsid w:val="00B65ECB"/>
    <w:rsid w:val="00B665C5"/>
    <w:rsid w:val="00B70687"/>
    <w:rsid w:val="00B727D1"/>
    <w:rsid w:val="00B84925"/>
    <w:rsid w:val="00B90C8B"/>
    <w:rsid w:val="00BA06E2"/>
    <w:rsid w:val="00BA0733"/>
    <w:rsid w:val="00BA1313"/>
    <w:rsid w:val="00BA7BDA"/>
    <w:rsid w:val="00BB2CCE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16956"/>
    <w:rsid w:val="00C208CA"/>
    <w:rsid w:val="00C26364"/>
    <w:rsid w:val="00C31561"/>
    <w:rsid w:val="00C327EB"/>
    <w:rsid w:val="00C32EFC"/>
    <w:rsid w:val="00C3550E"/>
    <w:rsid w:val="00C518E0"/>
    <w:rsid w:val="00C55537"/>
    <w:rsid w:val="00C563C3"/>
    <w:rsid w:val="00C61DD2"/>
    <w:rsid w:val="00C660DC"/>
    <w:rsid w:val="00C701D6"/>
    <w:rsid w:val="00C71F86"/>
    <w:rsid w:val="00C744B8"/>
    <w:rsid w:val="00C77352"/>
    <w:rsid w:val="00C817E8"/>
    <w:rsid w:val="00CA5675"/>
    <w:rsid w:val="00CB2C58"/>
    <w:rsid w:val="00CB54EB"/>
    <w:rsid w:val="00CC0981"/>
    <w:rsid w:val="00CC7532"/>
    <w:rsid w:val="00CD07AE"/>
    <w:rsid w:val="00CD7F38"/>
    <w:rsid w:val="00CE0BEC"/>
    <w:rsid w:val="00CE387D"/>
    <w:rsid w:val="00CF351D"/>
    <w:rsid w:val="00CF37E5"/>
    <w:rsid w:val="00CF4F49"/>
    <w:rsid w:val="00CF5AC1"/>
    <w:rsid w:val="00D007A3"/>
    <w:rsid w:val="00D02D69"/>
    <w:rsid w:val="00D0671D"/>
    <w:rsid w:val="00D12CFD"/>
    <w:rsid w:val="00D24C2D"/>
    <w:rsid w:val="00D25CCF"/>
    <w:rsid w:val="00D27442"/>
    <w:rsid w:val="00D34120"/>
    <w:rsid w:val="00D40933"/>
    <w:rsid w:val="00D434C0"/>
    <w:rsid w:val="00D45655"/>
    <w:rsid w:val="00D645A7"/>
    <w:rsid w:val="00D65971"/>
    <w:rsid w:val="00D669C9"/>
    <w:rsid w:val="00D67A3C"/>
    <w:rsid w:val="00D72A19"/>
    <w:rsid w:val="00D80403"/>
    <w:rsid w:val="00D81DD3"/>
    <w:rsid w:val="00D96865"/>
    <w:rsid w:val="00DA14B1"/>
    <w:rsid w:val="00DA30D2"/>
    <w:rsid w:val="00DA5AFE"/>
    <w:rsid w:val="00DC4650"/>
    <w:rsid w:val="00DD67A4"/>
    <w:rsid w:val="00DE4EB5"/>
    <w:rsid w:val="00DE6F8A"/>
    <w:rsid w:val="00DF01DA"/>
    <w:rsid w:val="00DF48F3"/>
    <w:rsid w:val="00DF7C19"/>
    <w:rsid w:val="00E04DF2"/>
    <w:rsid w:val="00E206E5"/>
    <w:rsid w:val="00E30519"/>
    <w:rsid w:val="00E32918"/>
    <w:rsid w:val="00E460E3"/>
    <w:rsid w:val="00E51753"/>
    <w:rsid w:val="00E51FDB"/>
    <w:rsid w:val="00E54315"/>
    <w:rsid w:val="00E54F4A"/>
    <w:rsid w:val="00E55251"/>
    <w:rsid w:val="00E665BB"/>
    <w:rsid w:val="00E71D04"/>
    <w:rsid w:val="00E72DAE"/>
    <w:rsid w:val="00E73034"/>
    <w:rsid w:val="00E73B39"/>
    <w:rsid w:val="00E77F3C"/>
    <w:rsid w:val="00E8104C"/>
    <w:rsid w:val="00E8488F"/>
    <w:rsid w:val="00E84B5A"/>
    <w:rsid w:val="00E9127D"/>
    <w:rsid w:val="00E938DA"/>
    <w:rsid w:val="00EA1472"/>
    <w:rsid w:val="00EB637A"/>
    <w:rsid w:val="00EC0C1A"/>
    <w:rsid w:val="00EC5470"/>
    <w:rsid w:val="00ED1BDD"/>
    <w:rsid w:val="00EF15CD"/>
    <w:rsid w:val="00EF1A25"/>
    <w:rsid w:val="00F0002A"/>
    <w:rsid w:val="00F172F7"/>
    <w:rsid w:val="00F25CDF"/>
    <w:rsid w:val="00F2663C"/>
    <w:rsid w:val="00F34D3C"/>
    <w:rsid w:val="00F41E52"/>
    <w:rsid w:val="00F43CA5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7314"/>
    <w:rsid w:val="00FF2CE7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141;fld=134;dst=103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6DED-B6AD-410F-84AA-F017650A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Опруженков А.В.</cp:lastModifiedBy>
  <cp:revision>44</cp:revision>
  <cp:lastPrinted>2014-07-15T11:05:00Z</cp:lastPrinted>
  <dcterms:created xsi:type="dcterms:W3CDTF">2012-08-22T09:24:00Z</dcterms:created>
  <dcterms:modified xsi:type="dcterms:W3CDTF">2014-07-15T11:05:00Z</dcterms:modified>
</cp:coreProperties>
</file>